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DC52" w14:textId="77777777" w:rsidR="00834D78" w:rsidRPr="00834D78" w:rsidRDefault="00834D78" w:rsidP="008255B3">
      <w:pPr>
        <w:spacing w:after="240"/>
        <w:jc w:val="both"/>
        <w:rPr>
          <w:rFonts w:cstheme="minorHAnsi"/>
          <w:color w:val="FF0000"/>
        </w:rPr>
      </w:pPr>
      <w:r w:rsidRPr="00834D78">
        <w:rPr>
          <w:rFonts w:cstheme="minorHAnsi"/>
          <w:color w:val="FF0000"/>
        </w:rPr>
        <w:t>Hindi</w:t>
      </w:r>
    </w:p>
    <w:p w14:paraId="3372389D" w14:textId="77777777" w:rsidR="00834D78" w:rsidRPr="00834D78" w:rsidRDefault="00834D78" w:rsidP="0002373B">
      <w:pPr>
        <w:spacing w:after="240"/>
        <w:jc w:val="both"/>
        <w:rPr>
          <w:rFonts w:ascii="Arial" w:hAnsi="Arial" w:cs="Mangal"/>
          <w:szCs w:val="20"/>
          <w:lang w:bidi="hi-IN"/>
        </w:rPr>
      </w:pPr>
      <w:r w:rsidRPr="00834D78">
        <w:rPr>
          <w:rFonts w:ascii="Arial" w:hAnsi="Arial" w:cs="Arial Unicode MS"/>
          <w:cs/>
          <w:lang w:bidi="hi-IN"/>
        </w:rPr>
        <w:t>डार</w:t>
      </w:r>
      <w:r w:rsidRPr="00834D78">
        <w:rPr>
          <w:rFonts w:ascii="Arial" w:hAnsi="Arial" w:cs="Arial Unicode MS" w:hint="cs"/>
          <w:cs/>
          <w:lang w:bidi="hi-IN"/>
        </w:rPr>
        <w:t>े</w:t>
      </w:r>
      <w:r w:rsidRPr="00834D78">
        <w:rPr>
          <w:rFonts w:ascii="Arial" w:hAnsi="Arial" w:cs="Arial Unicode MS"/>
          <w:cs/>
          <w:lang w:bidi="hi-IN"/>
        </w:rPr>
        <w:t xml:space="preserve">बिन </w:t>
      </w:r>
      <w:r w:rsidRPr="00834D78">
        <w:rPr>
          <w:rFonts w:ascii="Arial" w:hAnsi="Arial" w:cs="Arial Unicode MS" w:hint="cs"/>
          <w:cs/>
          <w:lang w:bidi="hi-IN"/>
        </w:rPr>
        <w:t>टॉय</w:t>
      </w:r>
      <w:r w:rsidRPr="00834D78">
        <w:rPr>
          <w:rFonts w:ascii="Arial" w:hAnsi="Arial" w:cs="Arial Unicode MS"/>
          <w:cs/>
          <w:lang w:bidi="hi-IN"/>
        </w:rPr>
        <w:t xml:space="preserve"> लाइब्रेरी </w:t>
      </w:r>
      <w:r w:rsidRPr="00834D78">
        <w:rPr>
          <w:rFonts w:ascii="Arial" w:hAnsi="Arial" w:cs="Arial"/>
        </w:rPr>
        <w:t xml:space="preserve">27 </w:t>
      </w:r>
      <w:r w:rsidRPr="00834D78">
        <w:rPr>
          <w:rFonts w:ascii="Arial" w:hAnsi="Arial" w:cs="Arial Unicode MS"/>
          <w:cs/>
          <w:lang w:bidi="hi-IN"/>
        </w:rPr>
        <w:t>साल पहले</w:t>
      </w:r>
      <w:r w:rsidRPr="00834D78">
        <w:rPr>
          <w:rFonts w:ascii="Arial" w:hAnsi="Arial" w:cs="Mangal" w:hint="cs"/>
          <w:cs/>
          <w:lang w:bidi="hi-IN"/>
        </w:rPr>
        <w:t>,</w:t>
      </w:r>
      <w:r w:rsidRPr="00834D78">
        <w:rPr>
          <w:rFonts w:ascii="Arial" w:hAnsi="Arial" w:cs="Mangal"/>
          <w:cs/>
          <w:lang w:bidi="hi-IN"/>
        </w:rPr>
        <w:t xml:space="preserve"> </w:t>
      </w:r>
      <w:r w:rsidRPr="00834D78">
        <w:rPr>
          <w:rFonts w:ascii="Arial" w:hAnsi="Arial" w:cs="Arial"/>
        </w:rPr>
        <w:t xml:space="preserve">0 </w:t>
      </w:r>
      <w:r w:rsidRPr="00834D78">
        <w:rPr>
          <w:rFonts w:ascii="Arial" w:hAnsi="Arial" w:cs="Arial Unicode MS"/>
          <w:cs/>
          <w:lang w:bidi="hi-IN"/>
        </w:rPr>
        <w:t xml:space="preserve">से </w:t>
      </w:r>
      <w:r w:rsidRPr="00834D78">
        <w:rPr>
          <w:rFonts w:ascii="Arial" w:hAnsi="Arial" w:cs="Arial"/>
        </w:rPr>
        <w:t xml:space="preserve">6 </w:t>
      </w:r>
      <w:r w:rsidRPr="00834D78">
        <w:rPr>
          <w:rFonts w:ascii="Arial" w:hAnsi="Arial" w:cs="Arial Unicode MS"/>
          <w:cs/>
          <w:lang w:bidi="hi-IN"/>
        </w:rPr>
        <w:t xml:space="preserve">साल </w:t>
      </w:r>
      <w:r w:rsidRPr="00834D78">
        <w:rPr>
          <w:rFonts w:ascii="Arial" w:hAnsi="Arial" w:cs="Arial Unicode MS" w:hint="cs"/>
          <w:cs/>
          <w:lang w:bidi="hi-IN"/>
        </w:rPr>
        <w:t xml:space="preserve">के उम्र </w:t>
      </w:r>
      <w:r w:rsidRPr="00834D78">
        <w:rPr>
          <w:rFonts w:ascii="Arial" w:hAnsi="Arial" w:cs="Arial Unicode MS"/>
          <w:cs/>
          <w:lang w:bidi="hi-IN"/>
        </w:rPr>
        <w:t xml:space="preserve">के बच्चों </w:t>
      </w:r>
      <w:r w:rsidRPr="00834D78">
        <w:rPr>
          <w:rFonts w:ascii="Arial" w:hAnsi="Arial" w:cs="Arial Unicode MS" w:hint="cs"/>
          <w:cs/>
          <w:lang w:bidi="hi-IN"/>
        </w:rPr>
        <w:t xml:space="preserve">वाले परिवारों को </w:t>
      </w:r>
      <w:r w:rsidRPr="00834D78">
        <w:rPr>
          <w:rFonts w:ascii="Arial" w:hAnsi="Arial" w:cs="Arial Unicode MS"/>
          <w:cs/>
          <w:lang w:bidi="hi-IN"/>
        </w:rPr>
        <w:t xml:space="preserve"> उच्च गुणवत्ता वाले खिलौनों और खेल उपकरण तक पहुंच प्रदान </w:t>
      </w:r>
      <w:r w:rsidRPr="00834D78">
        <w:rPr>
          <w:rFonts w:ascii="Arial" w:hAnsi="Arial" w:cs="Arial Unicode MS" w:hint="cs"/>
          <w:cs/>
          <w:lang w:bidi="hi-IN"/>
        </w:rPr>
        <w:t>करने के लिए खोली गई थी।</w:t>
      </w:r>
      <w:r w:rsidRPr="00834D78">
        <w:rPr>
          <w:rFonts w:ascii="Arial" w:hAnsi="Arial" w:cs="Mangal"/>
          <w:cs/>
          <w:lang w:bidi="hi-IN"/>
        </w:rPr>
        <w:t xml:space="preserve"> </w:t>
      </w:r>
      <w:r w:rsidRPr="00834D78">
        <w:rPr>
          <w:rFonts w:ascii="Arial" w:hAnsi="Arial" w:cs="Arial Unicode MS" w:hint="cs"/>
          <w:cs/>
          <w:lang w:bidi="hi-IN"/>
        </w:rPr>
        <w:t>टॉय</w:t>
      </w:r>
      <w:r w:rsidRPr="00834D78">
        <w:rPr>
          <w:rFonts w:ascii="Arial" w:hAnsi="Arial" w:cs="Arial Unicode MS"/>
          <w:cs/>
          <w:lang w:bidi="hi-IN"/>
        </w:rPr>
        <w:t xml:space="preserve"> लाइब्रेरी </w:t>
      </w:r>
      <w:r w:rsidRPr="00834D78">
        <w:rPr>
          <w:rFonts w:ascii="Arial" w:hAnsi="Arial" w:cs="Arial Unicode MS" w:hint="cs"/>
          <w:cs/>
          <w:lang w:bidi="hi-IN"/>
        </w:rPr>
        <w:t>आपसी जुड़ाव</w:t>
      </w:r>
      <w:r w:rsidRPr="00834D78">
        <w:rPr>
          <w:rFonts w:ascii="Arial" w:hAnsi="Arial" w:cs="Arial Unicode MS"/>
          <w:cs/>
          <w:lang w:bidi="hi-IN"/>
        </w:rPr>
        <w:t xml:space="preserve"> को प्रोत्साहित करती है</w:t>
      </w:r>
      <w:r w:rsidRPr="00834D78">
        <w:rPr>
          <w:rFonts w:ascii="Arial" w:hAnsi="Arial" w:cs="Arial"/>
        </w:rPr>
        <w:t xml:space="preserve">, </w:t>
      </w:r>
      <w:r w:rsidRPr="00834D78">
        <w:rPr>
          <w:rFonts w:ascii="Arial" w:hAnsi="Arial" w:cs="Arial Unicode MS"/>
          <w:cs/>
          <w:lang w:bidi="hi-IN"/>
        </w:rPr>
        <w:t>बच्चों में बौद्धिक</w:t>
      </w:r>
      <w:r w:rsidRPr="00834D78">
        <w:rPr>
          <w:rFonts w:ascii="Arial" w:hAnsi="Arial" w:cs="Arial"/>
        </w:rPr>
        <w:t xml:space="preserve">, </w:t>
      </w:r>
      <w:r w:rsidRPr="00834D78">
        <w:rPr>
          <w:rFonts w:ascii="Arial" w:hAnsi="Arial" w:cs="Arial Unicode MS"/>
          <w:cs/>
          <w:lang w:bidi="hi-IN"/>
        </w:rPr>
        <w:t>भावनात्मक और सामाजिक विकास का समर्थन करती है</w:t>
      </w:r>
      <w:r w:rsidRPr="00834D78">
        <w:rPr>
          <w:rFonts w:ascii="Arial" w:hAnsi="Arial" w:cs="Arial"/>
        </w:rPr>
        <w:t xml:space="preserve">, </w:t>
      </w:r>
      <w:r w:rsidRPr="00834D78">
        <w:rPr>
          <w:rFonts w:ascii="Arial" w:hAnsi="Arial" w:cs="Arial Unicode MS"/>
          <w:cs/>
          <w:lang w:bidi="hi-IN"/>
        </w:rPr>
        <w:t>और हर बच्चे के खेलने के अधिकार को बनाए रखती है</w:t>
      </w:r>
      <w:r w:rsidRPr="00834D78">
        <w:rPr>
          <w:rFonts w:ascii="Arial" w:hAnsi="Arial" w:cs="Arial Unicode MS" w:hint="cs"/>
          <w:szCs w:val="20"/>
          <w:cs/>
          <w:lang w:bidi="hi-IN"/>
        </w:rPr>
        <w:t>।</w:t>
      </w:r>
    </w:p>
    <w:p w14:paraId="3FF2BE92" w14:textId="77777777" w:rsidR="00834D78" w:rsidRPr="00834D78" w:rsidRDefault="00834D78" w:rsidP="00DE30CF">
      <w:pPr>
        <w:rPr>
          <w:rFonts w:ascii="Arial" w:hAnsi="Arial" w:cs="Arial"/>
        </w:rPr>
      </w:pPr>
      <w:r w:rsidRPr="00834D78">
        <w:rPr>
          <w:rFonts w:ascii="Arial" w:hAnsi="Arial" w:cs="Arial Unicode MS"/>
          <w:cs/>
          <w:lang w:bidi="hi-IN"/>
        </w:rPr>
        <w:t>ड</w:t>
      </w:r>
      <w:r w:rsidRPr="00834D78">
        <w:rPr>
          <w:rFonts w:ascii="Arial" w:hAnsi="Arial" w:cs="Arial Unicode MS" w:hint="cs"/>
          <w:cs/>
          <w:lang w:bidi="hi-IN"/>
        </w:rPr>
        <w:t>ा</w:t>
      </w:r>
      <w:r w:rsidRPr="00834D78">
        <w:rPr>
          <w:rFonts w:ascii="Arial" w:hAnsi="Arial" w:cs="Arial Unicode MS"/>
          <w:cs/>
          <w:lang w:bidi="hi-IN"/>
        </w:rPr>
        <w:t>रेबिन काउंसिल अब यह सुनिश्चित करने के लिए ड</w:t>
      </w:r>
      <w:r w:rsidRPr="00834D78">
        <w:rPr>
          <w:rFonts w:ascii="Arial" w:hAnsi="Arial" w:cs="Arial Unicode MS" w:hint="cs"/>
          <w:cs/>
          <w:lang w:bidi="hi-IN"/>
        </w:rPr>
        <w:t>ा</w:t>
      </w:r>
      <w:r w:rsidRPr="00834D78">
        <w:rPr>
          <w:rFonts w:ascii="Arial" w:hAnsi="Arial" w:cs="Arial Unicode MS"/>
          <w:cs/>
          <w:lang w:bidi="hi-IN"/>
        </w:rPr>
        <w:t>रेबिन खिलौना पुस्तकालय सेवा की समीक्षा कर रह</w:t>
      </w:r>
      <w:r w:rsidRPr="00834D78">
        <w:rPr>
          <w:rFonts w:ascii="Arial" w:hAnsi="Arial" w:cs="Arial Unicode MS" w:hint="cs"/>
          <w:cs/>
          <w:lang w:bidi="hi-IN"/>
        </w:rPr>
        <w:t>ी</w:t>
      </w:r>
      <w:r w:rsidRPr="00834D78">
        <w:rPr>
          <w:rFonts w:ascii="Arial" w:hAnsi="Arial" w:cs="Arial Unicode MS"/>
          <w:cs/>
          <w:lang w:bidi="hi-IN"/>
        </w:rPr>
        <w:t xml:space="preserve"> है कि यह हमारे विविध समुदाय के लिए समकालीन</w:t>
      </w:r>
      <w:r w:rsidRPr="00834D78">
        <w:rPr>
          <w:rFonts w:ascii="Arial" w:hAnsi="Arial" w:cs="Arial"/>
        </w:rPr>
        <w:t xml:space="preserve">, </w:t>
      </w:r>
      <w:r w:rsidRPr="00834D78">
        <w:rPr>
          <w:rFonts w:ascii="Arial" w:hAnsi="Arial" w:cs="Arial Unicode MS"/>
          <w:cs/>
          <w:lang w:bidi="hi-IN"/>
        </w:rPr>
        <w:t>सुलभ</w:t>
      </w:r>
      <w:r w:rsidRPr="00834D78">
        <w:rPr>
          <w:rFonts w:ascii="Arial" w:hAnsi="Arial" w:cs="Arial"/>
        </w:rPr>
        <w:t xml:space="preserve">, </w:t>
      </w:r>
      <w:r w:rsidRPr="00834D78">
        <w:rPr>
          <w:rFonts w:ascii="Arial" w:hAnsi="Arial" w:cs="Arial Unicode MS"/>
          <w:cs/>
          <w:lang w:bidi="hi-IN"/>
        </w:rPr>
        <w:t xml:space="preserve">किफायती और उत्तरदायी </w:t>
      </w:r>
      <w:r w:rsidRPr="00834D78">
        <w:rPr>
          <w:rFonts w:ascii="Arial" w:hAnsi="Arial" w:cs="Arial Unicode MS" w:hint="cs"/>
          <w:cs/>
          <w:lang w:bidi="hi-IN"/>
        </w:rPr>
        <w:t>रहे</w:t>
      </w:r>
      <w:r w:rsidRPr="00834D78">
        <w:rPr>
          <w:rFonts w:ascii="Arial" w:hAnsi="Arial" w:cs="Arial Unicode MS"/>
          <w:cs/>
          <w:lang w:bidi="hi-IN"/>
        </w:rPr>
        <w:t>।</w:t>
      </w:r>
    </w:p>
    <w:p w14:paraId="5E85B137" w14:textId="77777777" w:rsidR="00834D78" w:rsidRPr="00834D78" w:rsidRDefault="00834D78" w:rsidP="00FC2880">
      <w:pPr>
        <w:rPr>
          <w:rFonts w:ascii="Arial" w:hAnsi="Arial" w:cs="Arial"/>
        </w:rPr>
      </w:pPr>
      <w:r w:rsidRPr="00834D78">
        <w:rPr>
          <w:rFonts w:cs="Arial Unicode MS"/>
          <w:cs/>
          <w:lang w:bidi="hi-IN"/>
        </w:rPr>
        <w:t xml:space="preserve">सेवा समीक्षा अक्टूबर </w:t>
      </w:r>
      <w:r w:rsidRPr="00834D78">
        <w:t>2020</w:t>
      </w:r>
      <w:r w:rsidRPr="00834D78">
        <w:rPr>
          <w:rFonts w:cs="Arial Unicode MS"/>
          <w:cs/>
          <w:lang w:bidi="hi-IN"/>
        </w:rPr>
        <w:t xml:space="preserve"> में शुरू हुई</w:t>
      </w:r>
      <w:r w:rsidRPr="00834D78">
        <w:t xml:space="preserve">, </w:t>
      </w:r>
      <w:r w:rsidRPr="00834D78">
        <w:rPr>
          <w:rFonts w:cs="Arial Unicode MS"/>
          <w:cs/>
          <w:lang w:bidi="hi-IN"/>
        </w:rPr>
        <w:t>और अब तक हमने एक सामुदायिक संदर्भ समूह की स्थापना की है</w:t>
      </w:r>
      <w:r w:rsidRPr="00834D78">
        <w:t xml:space="preserve">, </w:t>
      </w:r>
      <w:r w:rsidRPr="00834D78">
        <w:rPr>
          <w:rFonts w:cs="Arial Unicode MS"/>
          <w:cs/>
          <w:lang w:bidi="hi-IN"/>
        </w:rPr>
        <w:t>और हमने स्थानीय और दुनिया भर में खिलौने पुस्तकालयों का भी शोध और समीक्षा की है।</w:t>
      </w:r>
    </w:p>
    <w:p w14:paraId="49EC8470" w14:textId="77777777" w:rsidR="00834D78" w:rsidRPr="00834D78" w:rsidRDefault="00834D78" w:rsidP="00DE30CF">
      <w:pPr>
        <w:spacing w:after="240"/>
        <w:jc w:val="both"/>
        <w:rPr>
          <w:rFonts w:ascii="Arial" w:hAnsi="Arial" w:cs="Arial"/>
        </w:rPr>
      </w:pPr>
      <w:r w:rsidRPr="00834D78">
        <w:rPr>
          <w:rFonts w:cs="Arial Unicode MS"/>
          <w:cs/>
          <w:lang w:bidi="hi-IN"/>
        </w:rPr>
        <w:t xml:space="preserve">अब हम आपके विचारों को सुनने के लिए तैयार हैं। यदि आपके पास </w:t>
      </w:r>
      <w:r w:rsidRPr="00834D78">
        <w:t xml:space="preserve">0 </w:t>
      </w:r>
      <w:r w:rsidRPr="00834D78">
        <w:rPr>
          <w:rFonts w:cs="Arial Unicode MS"/>
          <w:cs/>
          <w:lang w:bidi="hi-IN"/>
        </w:rPr>
        <w:t xml:space="preserve">से </w:t>
      </w:r>
      <w:r w:rsidRPr="00834D78">
        <w:t xml:space="preserve">6 </w:t>
      </w:r>
      <w:r w:rsidRPr="00834D78">
        <w:rPr>
          <w:rFonts w:cs="Arial Unicode MS"/>
          <w:cs/>
          <w:lang w:bidi="hi-IN"/>
        </w:rPr>
        <w:t>साल के आयु वर्ग के बच्चे हैं</w:t>
      </w:r>
      <w:r w:rsidRPr="00834D78">
        <w:t xml:space="preserve">, </w:t>
      </w:r>
      <w:r w:rsidRPr="00834D78">
        <w:rPr>
          <w:rFonts w:cs="Arial Unicode MS"/>
          <w:cs/>
          <w:lang w:bidi="hi-IN"/>
        </w:rPr>
        <w:t>तो हम आपसे सुनना पसंद करेंगे</w:t>
      </w:r>
      <w:r w:rsidRPr="00834D78">
        <w:t xml:space="preserve">, </w:t>
      </w:r>
      <w:r w:rsidRPr="00834D78">
        <w:rPr>
          <w:rFonts w:cs="Arial Unicode MS"/>
          <w:cs/>
          <w:lang w:bidi="hi-IN"/>
        </w:rPr>
        <w:t>भले ही आप खिलौन</w:t>
      </w:r>
      <w:r w:rsidRPr="00834D78">
        <w:rPr>
          <w:rFonts w:cs="Arial Unicode MS" w:hint="cs"/>
          <w:cs/>
          <w:lang w:bidi="hi-IN"/>
        </w:rPr>
        <w:t>ा</w:t>
      </w:r>
      <w:r w:rsidRPr="00834D78">
        <w:rPr>
          <w:rFonts w:cs="Arial Unicode MS"/>
          <w:cs/>
          <w:lang w:bidi="hi-IN"/>
        </w:rPr>
        <w:t xml:space="preserve"> पुस्तकालय </w:t>
      </w:r>
      <w:r w:rsidRPr="00834D78">
        <w:rPr>
          <w:rFonts w:cs="Arial Unicode MS" w:hint="cs"/>
          <w:cs/>
          <w:lang w:bidi="hi-IN"/>
        </w:rPr>
        <w:t xml:space="preserve">के </w:t>
      </w:r>
      <w:r w:rsidRPr="00834D78">
        <w:rPr>
          <w:rFonts w:cs="Arial Unicode MS"/>
          <w:cs/>
          <w:lang w:bidi="hi-IN"/>
        </w:rPr>
        <w:t xml:space="preserve">सदस्य </w:t>
      </w:r>
      <w:r w:rsidRPr="00834D78">
        <w:rPr>
          <w:rFonts w:cs="Arial Unicode MS" w:hint="cs"/>
          <w:cs/>
          <w:lang w:bidi="hi-IN"/>
        </w:rPr>
        <w:t xml:space="preserve">हैं </w:t>
      </w:r>
      <w:r w:rsidRPr="00834D78">
        <w:rPr>
          <w:rFonts w:cs="Arial Unicode MS"/>
          <w:cs/>
          <w:lang w:bidi="hi-IN"/>
        </w:rPr>
        <w:t xml:space="preserve">या </w:t>
      </w:r>
      <w:r w:rsidRPr="00834D78">
        <w:rPr>
          <w:rFonts w:cs="Arial Unicode MS" w:hint="cs"/>
          <w:cs/>
          <w:lang w:bidi="hi-IN"/>
        </w:rPr>
        <w:t>नहीं।</w:t>
      </w:r>
    </w:p>
    <w:p w14:paraId="11A1A763" w14:textId="77777777" w:rsidR="00834D78" w:rsidRPr="00834D78" w:rsidRDefault="00834D78" w:rsidP="0002373B">
      <w:pPr>
        <w:rPr>
          <w:rFonts w:ascii="Arial" w:hAnsi="Arial" w:cs="Arial"/>
          <w:b/>
        </w:rPr>
      </w:pPr>
      <w:r w:rsidRPr="00834D78">
        <w:rPr>
          <w:rFonts w:ascii="Arial" w:hAnsi="Arial" w:cs="Arial Unicode MS"/>
          <w:bCs/>
          <w:cs/>
          <w:lang w:bidi="hi-IN"/>
        </w:rPr>
        <w:t>अपने विचारों को कैसे साझा करें</w:t>
      </w:r>
      <w:r w:rsidRPr="00834D78">
        <w:rPr>
          <w:rFonts w:ascii="Arial" w:eastAsia="Cambria" w:hAnsi="Arial" w:cs="Arial"/>
          <w:b/>
          <w:szCs w:val="24"/>
        </w:rPr>
        <w:t>:</w:t>
      </w:r>
    </w:p>
    <w:p w14:paraId="019F4D9F" w14:textId="77777777" w:rsidR="00834D78" w:rsidRPr="00834D78" w:rsidRDefault="00834D78" w:rsidP="00834D78">
      <w:pPr>
        <w:pStyle w:val="ListParagraph"/>
        <w:numPr>
          <w:ilvl w:val="0"/>
          <w:numId w:val="3"/>
        </w:numPr>
        <w:rPr>
          <w:rFonts w:cs="Arial"/>
        </w:rPr>
      </w:pPr>
      <w:r w:rsidRPr="00834D78">
        <w:rPr>
          <w:rFonts w:cs="Arial Unicode MS"/>
          <w:cs/>
          <w:lang w:bidi="hi-IN"/>
        </w:rPr>
        <w:t>ऑनला</w:t>
      </w:r>
      <w:r w:rsidRPr="00834D78">
        <w:rPr>
          <w:rFonts w:ascii="Nirmala UI" w:hAnsi="Nirmala UI" w:cs="Arial Unicode MS" w:hint="cs"/>
          <w:cs/>
          <w:lang w:bidi="hi-IN"/>
        </w:rPr>
        <w:t>इ</w:t>
      </w:r>
      <w:bookmarkStart w:id="0" w:name="_GoBack"/>
      <w:bookmarkEnd w:id="0"/>
      <w:r w:rsidRPr="00834D78">
        <w:rPr>
          <w:rFonts w:ascii="Nirmala UI" w:hAnsi="Nirmala UI" w:cs="Arial Unicode MS" w:hint="cs"/>
          <w:cs/>
          <w:lang w:bidi="hi-IN"/>
        </w:rPr>
        <w:t>न</w:t>
      </w:r>
      <w:r w:rsidRPr="00834D78">
        <w:rPr>
          <w:rFonts w:cs="Arial Unicode MS"/>
          <w:cs/>
          <w:lang w:bidi="hi-IN"/>
        </w:rPr>
        <w:t xml:space="preserve"> </w:t>
      </w:r>
      <w:r w:rsidRPr="00834D78">
        <w:rPr>
          <w:rFonts w:ascii="Nirmala UI" w:hAnsi="Nirmala UI" w:cs="Arial Unicode MS" w:hint="cs"/>
          <w:cs/>
          <w:lang w:bidi="hi-IN"/>
        </w:rPr>
        <w:t>सर्वेक्षण</w:t>
      </w:r>
      <w:r w:rsidRPr="00834D78">
        <w:rPr>
          <w:rFonts w:cs="Arial Unicode MS"/>
          <w:cs/>
          <w:lang w:bidi="hi-IN"/>
        </w:rPr>
        <w:t xml:space="preserve"> </w:t>
      </w:r>
      <w:r w:rsidRPr="00834D78">
        <w:rPr>
          <w:rFonts w:ascii="Nirmala UI" w:hAnsi="Nirmala UI" w:cs="Arial Unicode MS" w:hint="cs"/>
          <w:cs/>
          <w:lang w:bidi="hi-IN"/>
        </w:rPr>
        <w:t>को</w:t>
      </w:r>
      <w:r w:rsidRPr="00834D78">
        <w:rPr>
          <w:rFonts w:cs="Arial Unicode MS"/>
          <w:cs/>
          <w:lang w:bidi="hi-IN"/>
        </w:rPr>
        <w:t xml:space="preserve"> </w:t>
      </w:r>
      <w:r w:rsidRPr="00834D78">
        <w:rPr>
          <w:rFonts w:ascii="Nirmala UI" w:hAnsi="Nirmala UI" w:cs="Arial Unicode MS" w:hint="cs"/>
          <w:cs/>
          <w:lang w:bidi="hi-IN"/>
        </w:rPr>
        <w:t>पूरा</w:t>
      </w:r>
      <w:r w:rsidRPr="00834D78">
        <w:rPr>
          <w:rFonts w:cs="Arial Unicode MS"/>
          <w:cs/>
          <w:lang w:bidi="hi-IN"/>
        </w:rPr>
        <w:t xml:space="preserve"> </w:t>
      </w:r>
      <w:r w:rsidRPr="00834D78">
        <w:rPr>
          <w:rFonts w:ascii="Nirmala UI" w:hAnsi="Nirmala UI" w:cs="Arial Unicode MS" w:hint="cs"/>
          <w:cs/>
          <w:lang w:bidi="hi-IN"/>
        </w:rPr>
        <w:t>करें</w:t>
      </w:r>
      <w:r w:rsidRPr="00834D78">
        <w:rPr>
          <w:rFonts w:cs="Mangal"/>
          <w:cs/>
          <w:lang w:bidi="hi-IN"/>
        </w:rPr>
        <w:t xml:space="preserve">: </w:t>
      </w:r>
      <w:r w:rsidRPr="00834D78">
        <w:rPr>
          <w:rFonts w:cs="Arial"/>
        </w:rPr>
        <w:t>surveys.darebin.vic.gov.au/s3/</w:t>
      </w:r>
      <w:proofErr w:type="spellStart"/>
      <w:r w:rsidRPr="00834D78">
        <w:rPr>
          <w:rFonts w:cs="Arial"/>
        </w:rPr>
        <w:t>toylibraryreview</w:t>
      </w:r>
      <w:proofErr w:type="spellEnd"/>
      <w:r w:rsidRPr="00834D78">
        <w:rPr>
          <w:rFonts w:cs="Arial"/>
        </w:rPr>
        <w:t xml:space="preserve"> </w:t>
      </w:r>
      <w:r w:rsidRPr="00834D78">
        <w:rPr>
          <w:rFonts w:cs="Arial Unicode MS"/>
          <w:cs/>
          <w:lang w:bidi="hi-IN"/>
        </w:rPr>
        <w:t>पता लगाएं कि आप हमारे</w:t>
      </w:r>
      <w:r w:rsidRPr="00834D78">
        <w:rPr>
          <w:rFonts w:cs="Arial Unicode MS" w:hint="cs"/>
          <w:cs/>
          <w:lang w:bidi="hi-IN"/>
        </w:rPr>
        <w:t xml:space="preserve"> किसी</w:t>
      </w:r>
      <w:r w:rsidRPr="00834D78">
        <w:rPr>
          <w:rFonts w:cs="Arial Unicode MS"/>
          <w:cs/>
          <w:lang w:bidi="hi-IN"/>
        </w:rPr>
        <w:t xml:space="preserve"> पॉप</w:t>
      </w:r>
      <w:r w:rsidRPr="00834D78">
        <w:rPr>
          <w:rFonts w:cs="Mangal"/>
          <w:cs/>
          <w:lang w:bidi="hi-IN"/>
        </w:rPr>
        <w:t>-</w:t>
      </w:r>
      <w:r w:rsidRPr="00834D78">
        <w:rPr>
          <w:rFonts w:cs="Arial Unicode MS"/>
          <w:cs/>
          <w:lang w:bidi="hi-IN"/>
        </w:rPr>
        <w:t xml:space="preserve">अप </w:t>
      </w:r>
      <w:r w:rsidRPr="00834D78">
        <w:rPr>
          <w:rFonts w:cs="Arial Unicode MS" w:hint="cs"/>
          <w:cs/>
          <w:lang w:bidi="hi-IN"/>
        </w:rPr>
        <w:t xml:space="preserve">इवेंट पर आकर हमसे </w:t>
      </w:r>
      <w:r w:rsidRPr="00834D78">
        <w:rPr>
          <w:rFonts w:cs="Arial Unicode MS"/>
          <w:cs/>
          <w:lang w:bidi="hi-IN"/>
        </w:rPr>
        <w:t>कहां बात कर सकते हैं</w:t>
      </w:r>
    </w:p>
    <w:p w14:paraId="57717945" w14:textId="77777777" w:rsidR="00834D78" w:rsidRPr="00683B4B" w:rsidRDefault="00834D78" w:rsidP="00DE30CF">
      <w:pPr>
        <w:pStyle w:val="PlainText"/>
        <w:rPr>
          <w:rFonts w:ascii="Arial" w:hAnsi="Arial" w:cs="Arial"/>
        </w:rPr>
      </w:pPr>
      <w:r w:rsidRPr="00834D78">
        <w:rPr>
          <w:rFonts w:ascii="Arial" w:hAnsi="Arial" w:cs="Arial Unicode MS"/>
          <w:cs/>
          <w:lang w:bidi="hi-IN"/>
        </w:rPr>
        <w:t xml:space="preserve">अधिक जानने के लिए और प्रतिक्रिया प्रदान करने के लिए </w:t>
      </w:r>
      <w:r w:rsidRPr="00834D78">
        <w:rPr>
          <w:rFonts w:ascii="Arial" w:hAnsi="Arial" w:cs="Arial"/>
        </w:rPr>
        <w:t xml:space="preserve">www.yoursaydarebin.com.au/toylibraryreview </w:t>
      </w:r>
      <w:r w:rsidRPr="00834D78">
        <w:rPr>
          <w:rFonts w:ascii="Arial" w:hAnsi="Arial" w:cs="Arial Unicode MS"/>
          <w:cs/>
          <w:lang w:bidi="hi-IN"/>
        </w:rPr>
        <w:t>पर जाएं</w:t>
      </w:r>
      <w:r w:rsidRPr="00834D78">
        <w:rPr>
          <w:rFonts w:ascii="Arial" w:hAnsi="Arial" w:cs="Mangal" w:hint="cs"/>
          <w:cs/>
          <w:lang w:bidi="hi-IN"/>
        </w:rPr>
        <w:t xml:space="preserve">, </w:t>
      </w:r>
      <w:r w:rsidRPr="00834D78">
        <w:rPr>
          <w:rFonts w:ascii="Arial" w:hAnsi="Arial" w:cs="Arial Unicode MS" w:hint="cs"/>
          <w:cs/>
          <w:lang w:bidi="hi-IN"/>
        </w:rPr>
        <w:t xml:space="preserve">या </w:t>
      </w:r>
      <w:r w:rsidRPr="00834D78">
        <w:rPr>
          <w:rFonts w:ascii="Arial" w:hAnsi="Arial" w:cs="Arial Unicode MS"/>
          <w:cs/>
          <w:lang w:bidi="hi-IN"/>
        </w:rPr>
        <w:t xml:space="preserve">अपनी भाषा में किसी के साथ बात करने के लिए </w:t>
      </w:r>
      <w:r w:rsidRPr="00834D78">
        <w:rPr>
          <w:rFonts w:ascii="Arial" w:hAnsi="Arial" w:cs="Arial"/>
        </w:rPr>
        <w:t xml:space="preserve">8470 8470 </w:t>
      </w:r>
      <w:r w:rsidRPr="00834D78">
        <w:rPr>
          <w:rFonts w:ascii="Arial" w:hAnsi="Arial" w:cs="Arial Unicode MS" w:hint="cs"/>
          <w:cs/>
          <w:lang w:bidi="hi-IN"/>
        </w:rPr>
        <w:t xml:space="preserve">पर </w:t>
      </w:r>
      <w:r w:rsidRPr="00834D78">
        <w:rPr>
          <w:rFonts w:ascii="Arial" w:hAnsi="Arial" w:cs="Arial Unicode MS"/>
          <w:cs/>
          <w:lang w:bidi="hi-IN"/>
        </w:rPr>
        <w:t xml:space="preserve">कॉल </w:t>
      </w:r>
      <w:r w:rsidRPr="00834D78">
        <w:rPr>
          <w:rFonts w:ascii="Arial" w:hAnsi="Arial" w:cs="Arial Unicode MS" w:hint="cs"/>
          <w:cs/>
          <w:lang w:bidi="hi-IN"/>
        </w:rPr>
        <w:t>करें।</w:t>
      </w:r>
      <w:r w:rsidRPr="00DE30CF">
        <w:rPr>
          <w:rFonts w:ascii="Arial" w:hAnsi="Arial" w:cs="Mangal"/>
          <w:cs/>
          <w:lang w:bidi="hi-IN"/>
        </w:rPr>
        <w:t xml:space="preserve"> </w:t>
      </w:r>
    </w:p>
    <w:p w14:paraId="374621DC" w14:textId="77777777" w:rsidR="00834D78" w:rsidRPr="00683B4B" w:rsidRDefault="00834D78" w:rsidP="0002373B">
      <w:pPr>
        <w:pStyle w:val="PlainText"/>
        <w:rPr>
          <w:rFonts w:ascii="Arial" w:hAnsi="Arial" w:cs="Arial"/>
        </w:rPr>
      </w:pPr>
    </w:p>
    <w:p w14:paraId="188DD967" w14:textId="77777777" w:rsidR="00834D78" w:rsidRPr="00274B8A" w:rsidRDefault="00834D78" w:rsidP="0002373B">
      <w:pPr>
        <w:pStyle w:val="PlainText"/>
        <w:rPr>
          <w:rFonts w:ascii="Arial" w:hAnsi="Arial" w:cs="Arial"/>
          <w:lang w:val="en-IN"/>
        </w:rPr>
      </w:pPr>
    </w:p>
    <w:p w14:paraId="0FF887B7" w14:textId="77777777" w:rsidR="006143C5" w:rsidRDefault="006143C5" w:rsidP="00683B4B">
      <w:pPr>
        <w:pStyle w:val="PlainText"/>
        <w:rPr>
          <w:rFonts w:ascii="Arial" w:hAnsi="Arial" w:cs="Arial"/>
        </w:rPr>
      </w:pPr>
    </w:p>
    <w:sectPr w:rsidR="0061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33C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0C5D"/>
    <w:multiLevelType w:val="hybridMultilevel"/>
    <w:tmpl w:val="FB0ED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2373B"/>
    <w:rsid w:val="00054ECB"/>
    <w:rsid w:val="000F135D"/>
    <w:rsid w:val="001A6EB0"/>
    <w:rsid w:val="00274B8A"/>
    <w:rsid w:val="00532D59"/>
    <w:rsid w:val="00564B24"/>
    <w:rsid w:val="00567141"/>
    <w:rsid w:val="005B0729"/>
    <w:rsid w:val="005D7D2D"/>
    <w:rsid w:val="00610662"/>
    <w:rsid w:val="006143C5"/>
    <w:rsid w:val="00634E3A"/>
    <w:rsid w:val="00683B4B"/>
    <w:rsid w:val="006B7EFC"/>
    <w:rsid w:val="00834D78"/>
    <w:rsid w:val="009534B4"/>
    <w:rsid w:val="00AD1B29"/>
    <w:rsid w:val="00AE1C1A"/>
    <w:rsid w:val="00AF50DB"/>
    <w:rsid w:val="00D479CF"/>
    <w:rsid w:val="00DE30CF"/>
    <w:rsid w:val="00E422A4"/>
    <w:rsid w:val="00EB1A66"/>
    <w:rsid w:val="00FC288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3CF4AAA3-20BF-49E9-8992-68EF9BD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2021-04-12T03:12:00Z</dcterms:created>
  <dcterms:modified xsi:type="dcterms:W3CDTF">2021-04-12T03:12:00Z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