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5BA57" w14:textId="77777777" w:rsidR="008869AF" w:rsidRPr="008869AF" w:rsidRDefault="008869AF" w:rsidP="008869AF">
      <w:pPr>
        <w:shd w:val="clear" w:color="auto" w:fill="FFFFFF"/>
        <w:spacing w:after="240"/>
        <w:jc w:val="right"/>
        <w:rPr>
          <w:rFonts w:asciiTheme="minorHAnsi" w:eastAsia="Times New Roman" w:hAnsiTheme="minorHAnsi" w:cs="Times New Roman"/>
          <w:b/>
          <w:bCs/>
          <w:lang w:eastAsia="en-AU"/>
        </w:rPr>
      </w:pPr>
      <w:r w:rsidRPr="008869AF">
        <w:rPr>
          <w:rFonts w:asciiTheme="minorHAnsi" w:eastAsia="Times New Roman" w:hAnsiTheme="minorHAnsi" w:cs="Times New Roman"/>
          <w:b/>
          <w:bCs/>
          <w:lang w:eastAsia="en-AU"/>
        </w:rPr>
        <w:t>Vietnamese</w:t>
      </w:r>
    </w:p>
    <w:p w14:paraId="038A97D7" w14:textId="77777777" w:rsidR="008869AF" w:rsidRPr="00E8310C" w:rsidRDefault="008869AF" w:rsidP="00DF3A48">
      <w:pPr>
        <w:shd w:val="clear" w:color="auto" w:fill="FFFFFF"/>
        <w:spacing w:after="240"/>
        <w:rPr>
          <w:rFonts w:asciiTheme="minorHAnsi" w:eastAsia="Times New Roman" w:hAnsiTheme="minorHAnsi" w:cs="Times New Roman"/>
          <w:lang w:eastAsia="en-AU"/>
        </w:rPr>
      </w:pPr>
      <w:proofErr w:type="spellStart"/>
      <w:r w:rsidRPr="00E8310C">
        <w:rPr>
          <w:rFonts w:asciiTheme="minorHAnsi" w:eastAsia="Times New Roman" w:hAnsiTheme="minorHAnsi" w:cs="Times New Roman"/>
          <w:u w:val="single"/>
          <w:lang w:eastAsia="en-AU"/>
        </w:rPr>
        <w:t>Những</w:t>
      </w:r>
      <w:proofErr w:type="spellEnd"/>
      <w:r w:rsidRPr="00E8310C">
        <w:rPr>
          <w:rFonts w:asciiTheme="minorHAnsi" w:eastAsia="Times New Roman" w:hAnsiTheme="minorHAnsi" w:cs="Times New Roman"/>
          <w:u w:val="single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u w:val="single"/>
          <w:lang w:eastAsia="en-AU"/>
        </w:rPr>
        <w:t>gì</w:t>
      </w:r>
      <w:proofErr w:type="spellEnd"/>
      <w:r w:rsidRPr="00E8310C">
        <w:rPr>
          <w:rFonts w:asciiTheme="minorHAnsi" w:eastAsia="Times New Roman" w:hAnsiTheme="minorHAnsi" w:cs="Times New Roman"/>
          <w:u w:val="single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u w:val="single"/>
          <w:lang w:eastAsia="en-AU"/>
        </w:rPr>
        <w:t>đang</w:t>
      </w:r>
      <w:proofErr w:type="spellEnd"/>
      <w:r w:rsidRPr="00E8310C">
        <w:rPr>
          <w:rFonts w:asciiTheme="minorHAnsi" w:eastAsia="Times New Roman" w:hAnsiTheme="minorHAnsi" w:cs="Times New Roman"/>
          <w:u w:val="single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u w:val="single"/>
          <w:lang w:eastAsia="en-AU"/>
        </w:rPr>
        <w:t>diễn</w:t>
      </w:r>
      <w:proofErr w:type="spellEnd"/>
      <w:r w:rsidRPr="00E8310C">
        <w:rPr>
          <w:rFonts w:asciiTheme="minorHAnsi" w:eastAsia="Times New Roman" w:hAnsiTheme="minorHAnsi" w:cs="Times New Roman"/>
          <w:u w:val="single"/>
          <w:lang w:eastAsia="en-AU"/>
        </w:rPr>
        <w:t xml:space="preserve"> ra</w:t>
      </w:r>
    </w:p>
    <w:p w14:paraId="76EFCCDF" w14:textId="77777777" w:rsidR="008869AF" w:rsidRPr="00E8310C" w:rsidRDefault="008869AF" w:rsidP="005B34E0">
      <w:pPr>
        <w:shd w:val="clear" w:color="auto" w:fill="FFFFFF"/>
        <w:spacing w:after="240"/>
        <w:rPr>
          <w:rFonts w:asciiTheme="minorHAnsi" w:eastAsia="Times New Roman" w:hAnsiTheme="minorHAnsi" w:cs="Times New Roman"/>
          <w:lang w:eastAsia="en-AU"/>
        </w:rPr>
      </w:pP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Hội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đồng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Thành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phố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không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phải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là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chủ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sở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hữu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ngôi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chợ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này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và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Hội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đồng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Thành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phố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không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đóng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vai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trò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quyết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định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chính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thức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nào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về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các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điều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lệ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quy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hoạch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mới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cho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Khu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Chợ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Preston</w:t>
      </w:r>
      <w:bookmarkStart w:id="0" w:name="_GoBack"/>
      <w:bookmarkEnd w:id="0"/>
      <w:r w:rsidRPr="00E8310C">
        <w:rPr>
          <w:rFonts w:asciiTheme="minorHAnsi" w:eastAsia="Times New Roman" w:hAnsiTheme="minorHAnsi" w:cs="Times New Roman"/>
          <w:lang w:eastAsia="en-AU"/>
        </w:rPr>
        <w:t xml:space="preserve"> (Preston Market Precinct),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chủ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sở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hữu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là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chính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phủ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tiểu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bang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là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(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Cơ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quan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Quy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hoạch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Victoria).</w:t>
      </w:r>
    </w:p>
    <w:p w14:paraId="689388EF" w14:textId="77777777" w:rsidR="008869AF" w:rsidRPr="00E8310C" w:rsidRDefault="008869AF" w:rsidP="001D5286">
      <w:pPr>
        <w:shd w:val="clear" w:color="auto" w:fill="FFFFFF"/>
        <w:spacing w:after="240"/>
        <w:rPr>
          <w:rFonts w:asciiTheme="minorHAnsi" w:eastAsia="Times New Roman" w:hAnsiTheme="minorHAnsi" w:cs="Times New Roman"/>
          <w:lang w:eastAsia="en-AU"/>
        </w:rPr>
      </w:pP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Hội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đồng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Thành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phố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đã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đề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ra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rõ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ràng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c</w:t>
      </w:r>
      <w:r w:rsidRPr="00E8310C">
        <w:rPr>
          <w:rFonts w:asciiTheme="minorHAnsi" w:eastAsia="Times New Roman" w:hAnsiTheme="minorHAnsi" w:cs="Times New Roman"/>
          <w:lang w:eastAsia="en-AU"/>
        </w:rPr>
        <w:t>ác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mục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tiêu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cho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Khu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Chợ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Preston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trong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bản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báo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cáo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Trái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Tim Preston (Heart of Preston)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của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chúng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tôi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,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sau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khi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tham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khảo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ý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kiến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cộng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đồng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trước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đó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>.</w:t>
      </w:r>
    </w:p>
    <w:p w14:paraId="7EF937D3" w14:textId="77777777" w:rsidR="008869AF" w:rsidRPr="00E8310C" w:rsidRDefault="008869AF" w:rsidP="00E8310C">
      <w:pPr>
        <w:shd w:val="clear" w:color="auto" w:fill="FFFFFF"/>
        <w:spacing w:after="240"/>
        <w:rPr>
          <w:rFonts w:asciiTheme="minorHAnsi" w:eastAsia="Times New Roman" w:hAnsiTheme="minorHAnsi" w:cs="Times New Roman"/>
          <w:lang w:eastAsia="en-AU"/>
        </w:rPr>
      </w:pP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Từ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giữa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tháng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6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đến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giữa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tháng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7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năm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2021,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Cơ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quan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Quy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hoạch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Victoria (VPA, </w:t>
      </w:r>
      <w:r w:rsidRPr="00E8310C">
        <w:rPr>
          <w:rFonts w:asciiTheme="minorHAnsi" w:hAnsiTheme="minorHAnsi"/>
        </w:rPr>
        <w:t>Victorian Planning Authority</w:t>
      </w:r>
      <w:r w:rsidRPr="00E8310C">
        <w:rPr>
          <w:rFonts w:asciiTheme="minorHAnsi" w:eastAsia="Times New Roman" w:hAnsiTheme="minorHAnsi" w:cs="Times New Roman"/>
          <w:lang w:eastAsia="en-AU"/>
        </w:rPr>
        <w:t xml:space="preserve">)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đã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tham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khảo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ý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kiến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​​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cộng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đồng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về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các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điều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lệ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quy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hoạch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đã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được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đề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nghị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để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tái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thiết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Chợ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Preston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và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khu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vực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lân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cận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trong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tương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lai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. </w:t>
      </w:r>
    </w:p>
    <w:p w14:paraId="39DF9549" w14:textId="77777777" w:rsidR="008869AF" w:rsidRPr="00E8310C" w:rsidRDefault="008869AF" w:rsidP="005622A4">
      <w:pPr>
        <w:shd w:val="clear" w:color="auto" w:fill="FFFFFF"/>
        <w:spacing w:after="240"/>
        <w:rPr>
          <w:rFonts w:asciiTheme="minorHAnsi" w:eastAsia="Times New Roman" w:hAnsiTheme="minorHAnsi" w:cs="Times New Roman"/>
          <w:lang w:eastAsia="en-AU"/>
        </w:rPr>
      </w:pP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Hội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đồng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Thành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phố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đã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xem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xét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các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điều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lệ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quy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hoạch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dự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thảo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của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VPA so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với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các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mục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tiêu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và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có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những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lo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ngại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nghiêm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trọng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về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tương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lai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của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Chợ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và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khu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vực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lân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cận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. Bao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gồm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>:</w:t>
      </w:r>
    </w:p>
    <w:p w14:paraId="516EE045" w14:textId="77777777" w:rsidR="008869AF" w:rsidRPr="00E8310C" w:rsidRDefault="008869AF" w:rsidP="00E8310C">
      <w:pPr>
        <w:pStyle w:val="ListParagraph"/>
        <w:numPr>
          <w:ilvl w:val="0"/>
          <w:numId w:val="12"/>
        </w:numPr>
        <w:spacing w:line="166" w:lineRule="atLeast"/>
        <w:ind w:left="386"/>
        <w:rPr>
          <w:rFonts w:asciiTheme="minorHAnsi" w:eastAsia="Times New Roman" w:hAnsiTheme="minorHAnsi" w:cs="Times New Roman"/>
          <w:lang w:eastAsia="en-AU"/>
        </w:rPr>
      </w:pPr>
      <w:r w:rsidRPr="00E8310C">
        <w:rPr>
          <w:rFonts w:asciiTheme="minorHAnsi" w:eastAsia="Times New Roman" w:hAnsiTheme="minorHAnsi" w:cs="Times New Roman"/>
          <w:lang w:eastAsia="en-AU"/>
        </w:rPr>
        <w:t xml:space="preserve">80%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chợ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này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có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thể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bị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phá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bỏ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</w:p>
    <w:p w14:paraId="259E8D3C" w14:textId="77777777" w:rsidR="008869AF" w:rsidRPr="00E8310C" w:rsidRDefault="008869AF" w:rsidP="00E8310C">
      <w:pPr>
        <w:pStyle w:val="ListParagraph"/>
        <w:numPr>
          <w:ilvl w:val="0"/>
          <w:numId w:val="12"/>
        </w:numPr>
        <w:spacing w:line="166" w:lineRule="atLeast"/>
        <w:ind w:left="386"/>
        <w:rPr>
          <w:rFonts w:asciiTheme="minorHAnsi" w:eastAsia="Times New Roman" w:hAnsiTheme="minorHAnsi" w:cs="Times New Roman"/>
          <w:lang w:eastAsia="en-AU"/>
        </w:rPr>
      </w:pP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Biện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pháp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bảo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vệ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các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giá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trị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di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sản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của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chợ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này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không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đủ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mạnh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</w:p>
    <w:p w14:paraId="4E9D0C4A" w14:textId="77777777" w:rsidR="008869AF" w:rsidRPr="00E8310C" w:rsidRDefault="008869AF" w:rsidP="00E8310C">
      <w:pPr>
        <w:pStyle w:val="ListParagraph"/>
        <w:numPr>
          <w:ilvl w:val="0"/>
          <w:numId w:val="12"/>
        </w:numPr>
        <w:spacing w:line="166" w:lineRule="atLeast"/>
        <w:ind w:left="386"/>
        <w:rPr>
          <w:rFonts w:asciiTheme="minorHAnsi" w:eastAsia="Times New Roman" w:hAnsiTheme="minorHAnsi" w:cs="Times New Roman"/>
          <w:lang w:eastAsia="en-AU"/>
        </w:rPr>
      </w:pP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Không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có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biện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pháp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bảo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vệ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các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chức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năng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về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mặt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xã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hội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và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văn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hóa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của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chợ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này</w:t>
      </w:r>
      <w:proofErr w:type="spellEnd"/>
    </w:p>
    <w:p w14:paraId="79ED5662" w14:textId="77777777" w:rsidR="008869AF" w:rsidRPr="00E8310C" w:rsidRDefault="008869AF" w:rsidP="00E8310C">
      <w:pPr>
        <w:pStyle w:val="ListParagraph"/>
        <w:numPr>
          <w:ilvl w:val="0"/>
          <w:numId w:val="12"/>
        </w:numPr>
        <w:spacing w:line="166" w:lineRule="atLeast"/>
        <w:ind w:left="386"/>
        <w:rPr>
          <w:rFonts w:asciiTheme="minorHAnsi" w:eastAsia="Times New Roman" w:hAnsiTheme="minorHAnsi" w:cs="Times New Roman"/>
          <w:lang w:eastAsia="en-AU"/>
        </w:rPr>
      </w:pP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Không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có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biện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phá</w:t>
      </w:r>
      <w:r>
        <w:rPr>
          <w:rFonts w:asciiTheme="minorHAnsi" w:eastAsia="Times New Roman" w:hAnsiTheme="minorHAnsi" w:cs="Times New Roman"/>
          <w:lang w:eastAsia="en-AU"/>
        </w:rPr>
        <w:t>p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bảo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vệ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việc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sử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dụng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chợ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lâu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dài</w:t>
      </w:r>
      <w:proofErr w:type="spellEnd"/>
    </w:p>
    <w:p w14:paraId="2117F633" w14:textId="77777777" w:rsidR="008869AF" w:rsidRPr="00E8310C" w:rsidRDefault="008869AF" w:rsidP="00C60A95">
      <w:pPr>
        <w:pStyle w:val="ListParagraph"/>
        <w:numPr>
          <w:ilvl w:val="0"/>
          <w:numId w:val="12"/>
        </w:numPr>
        <w:spacing w:line="166" w:lineRule="atLeast"/>
        <w:ind w:left="386"/>
        <w:rPr>
          <w:rFonts w:asciiTheme="minorHAnsi" w:eastAsia="Times New Roman" w:hAnsiTheme="minorHAnsi" w:cs="Times New Roman"/>
          <w:lang w:eastAsia="en-AU"/>
        </w:rPr>
      </w:pPr>
      <w:proofErr w:type="spellStart"/>
      <w:r>
        <w:rPr>
          <w:rFonts w:asciiTheme="minorHAnsi" w:eastAsia="Times New Roman" w:hAnsiTheme="minorHAnsi" w:cs="Times New Roman"/>
          <w:lang w:eastAsia="en-AU"/>
        </w:rPr>
        <w:t>K</w:t>
      </w:r>
      <w:r w:rsidRPr="00E8310C">
        <w:rPr>
          <w:rFonts w:asciiTheme="minorHAnsi" w:eastAsia="Times New Roman" w:hAnsiTheme="minorHAnsi" w:cs="Times New Roman"/>
          <w:lang w:eastAsia="en-AU"/>
        </w:rPr>
        <w:t>hông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bảo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đảm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t</w:t>
      </w:r>
      <w:r w:rsidRPr="00E8310C">
        <w:rPr>
          <w:rFonts w:asciiTheme="minorHAnsi" w:eastAsia="Times New Roman" w:hAnsiTheme="minorHAnsi" w:cs="Times New Roman"/>
          <w:lang w:eastAsia="en-AU"/>
        </w:rPr>
        <w:t>ương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lai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các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thương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nhân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hiện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tại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tại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chợ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này</w:t>
      </w:r>
      <w:proofErr w:type="spellEnd"/>
    </w:p>
    <w:p w14:paraId="2F4CBB19" w14:textId="77777777" w:rsidR="008869AF" w:rsidRPr="00E8310C" w:rsidRDefault="008869AF" w:rsidP="000D5CFF">
      <w:pPr>
        <w:pStyle w:val="ListParagraph"/>
        <w:numPr>
          <w:ilvl w:val="0"/>
          <w:numId w:val="12"/>
        </w:numPr>
        <w:spacing w:line="166" w:lineRule="atLeast"/>
        <w:ind w:left="386"/>
        <w:rPr>
          <w:rFonts w:asciiTheme="minorHAnsi" w:eastAsia="Times New Roman" w:hAnsiTheme="minorHAnsi" w:cs="Times New Roman"/>
          <w:lang w:eastAsia="en-AU"/>
        </w:rPr>
      </w:pPr>
      <w:proofErr w:type="spellStart"/>
      <w:r>
        <w:rPr>
          <w:rFonts w:asciiTheme="minorHAnsi" w:eastAsia="Times New Roman" w:hAnsiTheme="minorHAnsi" w:cs="Times New Roman"/>
          <w:lang w:eastAsia="en-AU"/>
        </w:rPr>
        <w:t>Công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trình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kiến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thiết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sẽ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quá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dày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đặc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đối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với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địa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điểm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này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,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với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quá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nhiều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dân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cư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và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xe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hơi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mới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. </w:t>
      </w:r>
    </w:p>
    <w:p w14:paraId="2DB28D3E" w14:textId="77777777" w:rsidR="008869AF" w:rsidRPr="00E8310C" w:rsidRDefault="008869AF" w:rsidP="00316DDB">
      <w:pPr>
        <w:rPr>
          <w:rFonts w:asciiTheme="minorHAnsi" w:eastAsia="Times New Roman" w:hAnsiTheme="minorHAnsi" w:cs="Times New Roman"/>
          <w:lang w:eastAsia="en-AU"/>
        </w:rPr>
      </w:pP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Hội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đồng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Thành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phố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đã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nêu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những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mối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bận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tâm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của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chúng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tôi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trong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bản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đệ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trình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lên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VPA,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có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thể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xem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tại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trang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mạng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hyperlink r:id="rId8" w:history="1">
        <w:r w:rsidRPr="00E8310C">
          <w:rPr>
            <w:rStyle w:val="Hyperlink"/>
            <w:rFonts w:asciiTheme="minorHAnsi" w:hAnsiTheme="minorHAnsi"/>
          </w:rPr>
          <w:t>https://www.yoursaydarebin.com.au/PrestonMarket</w:t>
        </w:r>
      </w:hyperlink>
    </w:p>
    <w:p w14:paraId="35E1513A" w14:textId="77777777" w:rsidR="008869AF" w:rsidRPr="00E8310C" w:rsidRDefault="008869AF" w:rsidP="00626406">
      <w:pPr>
        <w:rPr>
          <w:rFonts w:asciiTheme="minorHAnsi" w:eastAsia="Times New Roman" w:hAnsiTheme="minorHAnsi" w:cs="Times New Roman"/>
          <w:lang w:eastAsia="en-AU"/>
        </w:rPr>
      </w:pPr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</w:p>
    <w:p w14:paraId="1FF5DF69" w14:textId="77777777" w:rsidR="008869AF" w:rsidRPr="00E8310C" w:rsidRDefault="008869AF" w:rsidP="00626406">
      <w:pPr>
        <w:shd w:val="clear" w:color="auto" w:fill="FFFFFF"/>
        <w:spacing w:after="240"/>
        <w:rPr>
          <w:rFonts w:asciiTheme="minorHAnsi" w:eastAsia="Times New Roman" w:hAnsiTheme="minorHAnsi" w:cs="Times New Roman"/>
          <w:lang w:eastAsia="en-AU"/>
        </w:rPr>
      </w:pPr>
      <w:proofErr w:type="spellStart"/>
      <w:r w:rsidRPr="00E8310C">
        <w:rPr>
          <w:rFonts w:asciiTheme="minorHAnsi" w:eastAsia="Times New Roman" w:hAnsiTheme="minorHAnsi" w:cs="Times New Roman"/>
          <w:u w:val="single"/>
          <w:lang w:eastAsia="en-AU"/>
        </w:rPr>
        <w:t>Nội</w:t>
      </w:r>
      <w:proofErr w:type="spellEnd"/>
      <w:r w:rsidRPr="00E8310C">
        <w:rPr>
          <w:rFonts w:asciiTheme="minorHAnsi" w:eastAsia="Times New Roman" w:hAnsiTheme="minorHAnsi" w:cs="Times New Roman"/>
          <w:u w:val="single"/>
          <w:lang w:eastAsia="en-AU"/>
        </w:rPr>
        <w:t xml:space="preserve"> dung </w:t>
      </w:r>
      <w:proofErr w:type="spellStart"/>
      <w:r>
        <w:rPr>
          <w:rFonts w:asciiTheme="minorHAnsi" w:eastAsia="Times New Roman" w:hAnsiTheme="minorHAnsi" w:cs="Times New Roman"/>
          <w:u w:val="single"/>
          <w:lang w:eastAsia="en-AU"/>
        </w:rPr>
        <w:t>bản</w:t>
      </w:r>
      <w:proofErr w:type="spellEnd"/>
      <w:r>
        <w:rPr>
          <w:rFonts w:asciiTheme="minorHAnsi" w:eastAsia="Times New Roman" w:hAnsiTheme="minorHAnsi" w:cs="Times New Roman"/>
          <w:u w:val="single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u w:val="single"/>
          <w:lang w:eastAsia="en-AU"/>
        </w:rPr>
        <w:t>đệ</w:t>
      </w:r>
      <w:proofErr w:type="spellEnd"/>
      <w:r>
        <w:rPr>
          <w:rFonts w:asciiTheme="minorHAnsi" w:eastAsia="Times New Roman" w:hAnsiTheme="minorHAnsi" w:cs="Times New Roman"/>
          <w:u w:val="single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u w:val="single"/>
          <w:lang w:eastAsia="en-AU"/>
        </w:rPr>
        <w:t>trình</w:t>
      </w:r>
      <w:proofErr w:type="spellEnd"/>
      <w:r w:rsidRPr="00E8310C">
        <w:rPr>
          <w:rFonts w:asciiTheme="minorHAnsi" w:eastAsia="Times New Roman" w:hAnsiTheme="minorHAnsi" w:cs="Times New Roman"/>
          <w:u w:val="single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u w:val="single"/>
          <w:lang w:eastAsia="en-AU"/>
        </w:rPr>
        <w:t>của</w:t>
      </w:r>
      <w:proofErr w:type="spellEnd"/>
      <w:r w:rsidRPr="00E8310C">
        <w:rPr>
          <w:rFonts w:asciiTheme="minorHAnsi" w:eastAsia="Times New Roman" w:hAnsiTheme="minorHAnsi" w:cs="Times New Roman"/>
          <w:u w:val="single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u w:val="single"/>
          <w:lang w:eastAsia="en-AU"/>
        </w:rPr>
        <w:t>Hội</w:t>
      </w:r>
      <w:proofErr w:type="spellEnd"/>
      <w:r w:rsidRPr="00E8310C">
        <w:rPr>
          <w:rFonts w:asciiTheme="minorHAnsi" w:eastAsia="Times New Roman" w:hAnsiTheme="minorHAnsi" w:cs="Times New Roman"/>
          <w:u w:val="single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u w:val="single"/>
          <w:lang w:eastAsia="en-AU"/>
        </w:rPr>
        <w:t>đồng</w:t>
      </w:r>
      <w:proofErr w:type="spellEnd"/>
      <w:r w:rsidRPr="00E8310C">
        <w:rPr>
          <w:rFonts w:asciiTheme="minorHAnsi" w:eastAsia="Times New Roman" w:hAnsiTheme="minorHAnsi" w:cs="Times New Roman"/>
          <w:u w:val="single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u w:val="single"/>
          <w:lang w:eastAsia="en-AU"/>
        </w:rPr>
        <w:t>Thành</w:t>
      </w:r>
      <w:proofErr w:type="spellEnd"/>
      <w:r w:rsidRPr="00E8310C">
        <w:rPr>
          <w:rFonts w:asciiTheme="minorHAnsi" w:eastAsia="Times New Roman" w:hAnsiTheme="minorHAnsi" w:cs="Times New Roman"/>
          <w:u w:val="single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u w:val="single"/>
          <w:lang w:eastAsia="en-AU"/>
        </w:rPr>
        <w:t>phố</w:t>
      </w:r>
      <w:proofErr w:type="spellEnd"/>
      <w:r w:rsidRPr="00E8310C">
        <w:rPr>
          <w:rFonts w:asciiTheme="minorHAnsi" w:eastAsia="Times New Roman" w:hAnsiTheme="minorHAnsi" w:cs="Times New Roman"/>
          <w:u w:val="single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u w:val="single"/>
          <w:lang w:eastAsia="en-AU"/>
        </w:rPr>
        <w:t>là</w:t>
      </w:r>
      <w:proofErr w:type="spellEnd"/>
      <w:r w:rsidRPr="00E8310C">
        <w:rPr>
          <w:rFonts w:asciiTheme="minorHAnsi" w:eastAsia="Times New Roman" w:hAnsiTheme="minorHAnsi" w:cs="Times New Roman"/>
          <w:u w:val="single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u w:val="single"/>
          <w:lang w:eastAsia="en-AU"/>
        </w:rPr>
        <w:t>gì</w:t>
      </w:r>
      <w:proofErr w:type="spellEnd"/>
    </w:p>
    <w:p w14:paraId="3688819B" w14:textId="77777777" w:rsidR="008869AF" w:rsidRPr="00E8310C" w:rsidRDefault="008869AF" w:rsidP="00626406">
      <w:pPr>
        <w:shd w:val="clear" w:color="auto" w:fill="FFFFFF"/>
        <w:rPr>
          <w:rFonts w:asciiTheme="minorHAnsi" w:eastAsia="Times New Roman" w:hAnsiTheme="minorHAnsi" w:cs="Times New Roman"/>
          <w:lang w:eastAsia="en-AU"/>
        </w:rPr>
      </w:pP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Một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số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điều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quan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trọng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mà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Hội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đồng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Thành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phố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muốn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là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>:</w:t>
      </w:r>
    </w:p>
    <w:p w14:paraId="2DE0F592" w14:textId="77777777" w:rsidR="008869AF" w:rsidRPr="00146A4F" w:rsidRDefault="008869AF" w:rsidP="00B10F35">
      <w:pPr>
        <w:pStyle w:val="ListParagraph"/>
        <w:numPr>
          <w:ilvl w:val="0"/>
          <w:numId w:val="13"/>
        </w:numPr>
        <w:shd w:val="clear" w:color="auto" w:fill="FFFFFF"/>
        <w:spacing w:line="166" w:lineRule="atLeast"/>
        <w:ind w:left="386"/>
        <w:rPr>
          <w:rFonts w:asciiTheme="minorHAnsi" w:eastAsia="Times New Roman" w:hAnsiTheme="minorHAnsi" w:cs="Times New Roman"/>
          <w:lang w:eastAsia="en-AU"/>
        </w:rPr>
      </w:pP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Giữ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chợ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này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ở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vị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trí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hiện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r>
        <w:rPr>
          <w:rFonts w:asciiTheme="minorHAnsi" w:eastAsia="Times New Roman" w:hAnsiTheme="minorHAnsi" w:cs="Times New Roman"/>
          <w:lang w:eastAsia="en-AU"/>
        </w:rPr>
        <w:t>nay</w:t>
      </w:r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nội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trong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địa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điểm</w:t>
      </w:r>
      <w:proofErr w:type="spellEnd"/>
    </w:p>
    <w:p w14:paraId="2A39A8D9" w14:textId="77777777" w:rsidR="008869AF" w:rsidRPr="00146A4F" w:rsidRDefault="008869AF" w:rsidP="00146A4F">
      <w:pPr>
        <w:pStyle w:val="ListParagraph"/>
        <w:numPr>
          <w:ilvl w:val="0"/>
          <w:numId w:val="13"/>
        </w:numPr>
        <w:shd w:val="clear" w:color="auto" w:fill="FFFFFF"/>
        <w:spacing w:line="166" w:lineRule="atLeast"/>
        <w:ind w:left="386"/>
        <w:rPr>
          <w:rFonts w:asciiTheme="minorHAnsi" w:eastAsia="Times New Roman" w:hAnsiTheme="minorHAnsi" w:cs="Times New Roman"/>
          <w:lang w:eastAsia="en-AU"/>
        </w:rPr>
      </w:pPr>
      <w:proofErr w:type="spellStart"/>
      <w:r>
        <w:rPr>
          <w:rFonts w:asciiTheme="minorHAnsi" w:eastAsia="Times New Roman" w:hAnsiTheme="minorHAnsi" w:cs="Times New Roman"/>
          <w:lang w:eastAsia="en-AU"/>
        </w:rPr>
        <w:t>B</w:t>
      </w:r>
      <w:r w:rsidRPr="00146A4F">
        <w:rPr>
          <w:rFonts w:asciiTheme="minorHAnsi" w:eastAsia="Times New Roman" w:hAnsiTheme="minorHAnsi" w:cs="Times New Roman"/>
          <w:lang w:eastAsia="en-AU"/>
        </w:rPr>
        <w:t>ảo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đảm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việc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sử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dụng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chợ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diễn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ra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lâu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dài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,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như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là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nơi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cung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cấp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thực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phẩm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tươi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sống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và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đa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dạng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,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giá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cả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phải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chăng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,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phục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vụ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cộng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đồng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vùng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nội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thành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phía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bắc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</w:p>
    <w:p w14:paraId="010F5943" w14:textId="77777777" w:rsidR="008869AF" w:rsidRPr="00146A4F" w:rsidRDefault="008869AF" w:rsidP="0090755D">
      <w:pPr>
        <w:pStyle w:val="ListParagraph"/>
        <w:numPr>
          <w:ilvl w:val="0"/>
          <w:numId w:val="13"/>
        </w:numPr>
        <w:shd w:val="clear" w:color="auto" w:fill="FFFFFF"/>
        <w:spacing w:line="166" w:lineRule="atLeast"/>
        <w:ind w:left="386"/>
        <w:rPr>
          <w:rFonts w:asciiTheme="minorHAnsi" w:eastAsia="Times New Roman" w:hAnsiTheme="minorHAnsi" w:cs="Times New Roman"/>
          <w:lang w:eastAsia="en-AU"/>
        </w:rPr>
      </w:pP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Bảo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vệ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các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thương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nhân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hiện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tại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để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họ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có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thể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tiếp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tục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kinh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doanh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suốt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thời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gian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tái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thiết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và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trong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tương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lai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. </w:t>
      </w:r>
    </w:p>
    <w:p w14:paraId="44E01D4E" w14:textId="77777777" w:rsidR="008869AF" w:rsidRPr="00146A4F" w:rsidRDefault="008869AF" w:rsidP="0086064F">
      <w:pPr>
        <w:pStyle w:val="ListParagraph"/>
        <w:numPr>
          <w:ilvl w:val="0"/>
          <w:numId w:val="13"/>
        </w:numPr>
        <w:shd w:val="clear" w:color="auto" w:fill="FFFFFF"/>
        <w:spacing w:line="166" w:lineRule="atLeast"/>
        <w:ind w:left="386"/>
        <w:rPr>
          <w:rFonts w:asciiTheme="minorHAnsi" w:eastAsia="Times New Roman" w:hAnsiTheme="minorHAnsi" w:cs="Times New Roman"/>
          <w:lang w:eastAsia="en-AU"/>
        </w:rPr>
      </w:pP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Giảm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mật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độ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nhà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ở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và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chiều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cao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kiến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trúc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xây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dựng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đã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đề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nghị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nội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146A4F">
        <w:rPr>
          <w:rFonts w:asciiTheme="minorHAnsi" w:eastAsia="Times New Roman" w:hAnsiTheme="minorHAnsi" w:cs="Times New Roman"/>
          <w:lang w:eastAsia="en-AU"/>
        </w:rPr>
        <w:t>trong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khu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vực</w:t>
      </w:r>
      <w:proofErr w:type="spellEnd"/>
      <w:r w:rsidRPr="00146A4F">
        <w:rPr>
          <w:rFonts w:asciiTheme="minorHAnsi" w:eastAsia="Times New Roman" w:hAnsiTheme="minorHAnsi" w:cs="Times New Roman"/>
          <w:lang w:eastAsia="en-AU"/>
        </w:rPr>
        <w:t xml:space="preserve">. </w:t>
      </w:r>
    </w:p>
    <w:p w14:paraId="64D11B7E" w14:textId="77777777" w:rsidR="008869AF" w:rsidRPr="00E8310C" w:rsidRDefault="008869AF" w:rsidP="007748B6">
      <w:pPr>
        <w:shd w:val="clear" w:color="auto" w:fill="FFFFFF"/>
        <w:spacing w:after="240"/>
        <w:rPr>
          <w:rFonts w:asciiTheme="minorHAnsi" w:eastAsia="Times New Roman" w:hAnsiTheme="minorHAnsi" w:cs="Times New Roman"/>
          <w:lang w:eastAsia="en-AU"/>
        </w:rPr>
      </w:pPr>
      <w:proofErr w:type="spellStart"/>
      <w:r w:rsidRPr="00E8310C">
        <w:rPr>
          <w:rFonts w:asciiTheme="minorHAnsi" w:eastAsia="Times New Roman" w:hAnsiTheme="minorHAnsi" w:cs="Times New Roman"/>
          <w:u w:val="single"/>
          <w:lang w:eastAsia="en-AU"/>
        </w:rPr>
        <w:t>Các</w:t>
      </w:r>
      <w:proofErr w:type="spellEnd"/>
      <w:r w:rsidRPr="00E8310C">
        <w:rPr>
          <w:rFonts w:asciiTheme="minorHAnsi" w:eastAsia="Times New Roman" w:hAnsiTheme="minorHAnsi" w:cs="Times New Roman"/>
          <w:u w:val="single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u w:val="single"/>
          <w:lang w:eastAsia="en-AU"/>
        </w:rPr>
        <w:t>bước</w:t>
      </w:r>
      <w:proofErr w:type="spellEnd"/>
      <w:r w:rsidRPr="00E8310C">
        <w:rPr>
          <w:rFonts w:asciiTheme="minorHAnsi" w:eastAsia="Times New Roman" w:hAnsiTheme="minorHAnsi" w:cs="Times New Roman"/>
          <w:u w:val="single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u w:val="single"/>
          <w:lang w:eastAsia="en-AU"/>
        </w:rPr>
        <w:t>tiếp</w:t>
      </w:r>
      <w:proofErr w:type="spellEnd"/>
      <w:r w:rsidRPr="00E8310C">
        <w:rPr>
          <w:rFonts w:asciiTheme="minorHAnsi" w:eastAsia="Times New Roman" w:hAnsiTheme="minorHAnsi" w:cs="Times New Roman"/>
          <w:u w:val="single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u w:val="single"/>
          <w:lang w:eastAsia="en-AU"/>
        </w:rPr>
        <w:t>theo</w:t>
      </w:r>
      <w:proofErr w:type="spellEnd"/>
      <w:r w:rsidRPr="00E8310C">
        <w:rPr>
          <w:rFonts w:asciiTheme="minorHAnsi" w:eastAsia="Times New Roman" w:hAnsiTheme="minorHAnsi" w:cs="Times New Roman"/>
          <w:u w:val="single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u w:val="single"/>
          <w:lang w:eastAsia="en-AU"/>
        </w:rPr>
        <w:t>trong</w:t>
      </w:r>
      <w:proofErr w:type="spellEnd"/>
      <w:r w:rsidRPr="00E8310C">
        <w:rPr>
          <w:rFonts w:asciiTheme="minorHAnsi" w:eastAsia="Times New Roman" w:hAnsiTheme="minorHAnsi" w:cs="Times New Roman"/>
          <w:u w:val="single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u w:val="single"/>
          <w:lang w:eastAsia="en-AU"/>
        </w:rPr>
        <w:t>tiến</w:t>
      </w:r>
      <w:proofErr w:type="spellEnd"/>
      <w:r>
        <w:rPr>
          <w:rFonts w:asciiTheme="minorHAnsi" w:eastAsia="Times New Roman" w:hAnsiTheme="minorHAnsi" w:cs="Times New Roman"/>
          <w:u w:val="single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u w:val="single"/>
          <w:lang w:eastAsia="en-AU"/>
        </w:rPr>
        <w:t>trình</w:t>
      </w:r>
      <w:proofErr w:type="spellEnd"/>
    </w:p>
    <w:p w14:paraId="45189421" w14:textId="77777777" w:rsidR="008869AF" w:rsidRPr="00E8310C" w:rsidRDefault="008869AF" w:rsidP="00F73A70">
      <w:pPr>
        <w:shd w:val="clear" w:color="auto" w:fill="FFFFFF"/>
        <w:spacing w:after="240"/>
        <w:rPr>
          <w:rFonts w:asciiTheme="minorHAnsi" w:eastAsia="Times New Roman" w:hAnsiTheme="minorHAnsi" w:cs="Times New Roman"/>
          <w:lang w:eastAsia="en-AU"/>
        </w:rPr>
      </w:pP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Cuộc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</w:t>
      </w:r>
      <w:r>
        <w:rPr>
          <w:rFonts w:asciiTheme="minorHAnsi" w:eastAsia="Times New Roman" w:hAnsiTheme="minorHAnsi" w:cs="Times New Roman"/>
          <w:lang w:eastAsia="en-AU"/>
        </w:rPr>
        <w:t>ham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khảo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của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VPA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giờ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đây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đã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kết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thúc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,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và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VPA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sẽ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xem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xét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các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bản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đệ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trình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và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quyết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định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xem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có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thay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đổi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gì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đối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với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các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điều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lệ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quy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hoạch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dự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thảo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của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họ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hay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không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. Sau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đó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, VPA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có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thể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quyết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định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gửi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các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bản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đệ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trình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không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giải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quyết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được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đến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Ủy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ban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Tư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vấn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Thường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trực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(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hội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đồng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chuyên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gia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)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và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cộng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đồng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có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thể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đóng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góp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ý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kiến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với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tổ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chức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độc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lập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. </w:t>
      </w:r>
      <w:r>
        <w:rPr>
          <w:rFonts w:asciiTheme="minorHAnsi" w:eastAsia="Times New Roman" w:hAnsiTheme="minorHAnsi" w:cs="Times New Roman"/>
          <w:lang w:eastAsia="en-AU"/>
        </w:rPr>
        <w:t xml:space="preserve">Theo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dự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định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,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Ủy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ban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Tư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vấn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Thường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trực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tạm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thời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định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tổ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chức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buổi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tiếp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nhận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ý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kiến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vào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khoảng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đầu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tháng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11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năm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2021.</w:t>
      </w:r>
    </w:p>
    <w:p w14:paraId="5AF78A48" w14:textId="77777777" w:rsidR="008869AF" w:rsidRPr="00E8310C" w:rsidRDefault="008869AF" w:rsidP="00930427">
      <w:pPr>
        <w:shd w:val="clear" w:color="auto" w:fill="FFFFFF"/>
        <w:spacing w:after="240"/>
        <w:rPr>
          <w:rFonts w:asciiTheme="minorHAnsi" w:eastAsia="Times New Roman" w:hAnsiTheme="minorHAnsi" w:cs="Times New Roman"/>
          <w:lang w:eastAsia="en-AU"/>
        </w:rPr>
      </w:pP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Hội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đồng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Thành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phố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muốn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VPA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giải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quyết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các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mối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bận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tâm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của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chúng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tôi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và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thay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đổi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phần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lớn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các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điều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lệ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quy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hoạch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</w:t>
      </w:r>
      <w:r>
        <w:rPr>
          <w:rFonts w:asciiTheme="minorHAnsi" w:eastAsia="Times New Roman" w:hAnsiTheme="minorHAnsi" w:cs="Times New Roman"/>
          <w:lang w:eastAsia="en-AU"/>
        </w:rPr>
        <w:t>ã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đ</w:t>
      </w:r>
      <w:r w:rsidRPr="00E8310C">
        <w:rPr>
          <w:rFonts w:asciiTheme="minorHAnsi" w:eastAsia="Times New Roman" w:hAnsiTheme="minorHAnsi" w:cs="Times New Roman"/>
          <w:lang w:eastAsia="en-AU"/>
        </w:rPr>
        <w:t>ược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đề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nghị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.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Và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sau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đó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,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Hội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đồng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Thành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phố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muốn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VPA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tham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khảo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ý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kiến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cộng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đồng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một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lần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nữa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trước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khi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đúc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kết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các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các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điều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lệ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quy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hoạch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>.</w:t>
      </w:r>
    </w:p>
    <w:p w14:paraId="6580D341" w14:textId="77777777" w:rsidR="008869AF" w:rsidRPr="00E8310C" w:rsidRDefault="008869AF" w:rsidP="00815B1D">
      <w:pPr>
        <w:shd w:val="clear" w:color="auto" w:fill="FFFFFF"/>
        <w:spacing w:after="240"/>
        <w:rPr>
          <w:rFonts w:asciiTheme="minorHAnsi" w:eastAsia="Times New Roman" w:hAnsiTheme="minorHAnsi" w:cs="Times New Roman"/>
          <w:lang w:eastAsia="en-AU"/>
        </w:rPr>
      </w:pPr>
      <w:proofErr w:type="spellStart"/>
      <w:r>
        <w:rPr>
          <w:rFonts w:asciiTheme="minorHAnsi" w:eastAsia="Times New Roman" w:hAnsiTheme="minorHAnsi" w:cs="Times New Roman"/>
          <w:lang w:eastAsia="en-AU"/>
        </w:rPr>
        <w:t>Quý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vị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vẫn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có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thể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ký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tên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vào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bản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kiến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​​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nghị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của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Darebin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để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bảo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vệ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Chợ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Preston </w:t>
      </w:r>
      <w:hyperlink r:id="rId9" w:history="1">
        <w:proofErr w:type="spellStart"/>
        <w:r w:rsidRPr="00E8310C">
          <w:rPr>
            <w:rFonts w:asciiTheme="minorHAnsi" w:eastAsia="Times New Roman" w:hAnsiTheme="minorHAnsi" w:cs="Times New Roman"/>
            <w:color w:val="0563C1"/>
            <w:u w:val="single"/>
            <w:lang w:eastAsia="en-AU"/>
          </w:rPr>
          <w:t>tại</w:t>
        </w:r>
        <w:proofErr w:type="spellEnd"/>
        <w:r w:rsidRPr="00E8310C">
          <w:rPr>
            <w:rFonts w:asciiTheme="minorHAnsi" w:eastAsia="Times New Roman" w:hAnsiTheme="minorHAnsi" w:cs="Times New Roman"/>
            <w:color w:val="0563C1"/>
            <w:u w:val="single"/>
            <w:lang w:eastAsia="en-AU"/>
          </w:rPr>
          <w:t xml:space="preserve"> </w:t>
        </w:r>
        <w:proofErr w:type="spellStart"/>
        <w:r w:rsidRPr="00E8310C">
          <w:rPr>
            <w:rFonts w:asciiTheme="minorHAnsi" w:eastAsia="Times New Roman" w:hAnsiTheme="minorHAnsi" w:cs="Times New Roman"/>
            <w:color w:val="0563C1"/>
            <w:u w:val="single"/>
            <w:lang w:eastAsia="en-AU"/>
          </w:rPr>
          <w:t>đây</w:t>
        </w:r>
        <w:proofErr w:type="spellEnd"/>
      </w:hyperlink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và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quý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vị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cũng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có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thể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viết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thư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gửi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cho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Bộ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trưởng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và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dân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biểu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địa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phương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để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bày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tỏ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mối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bận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tâm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của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quý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vị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hyperlink r:id="rId10" w:history="1">
        <w:proofErr w:type="spellStart"/>
        <w:r w:rsidRPr="00E8310C">
          <w:rPr>
            <w:rFonts w:asciiTheme="minorHAnsi" w:eastAsia="Times New Roman" w:hAnsiTheme="minorHAnsi" w:cs="Times New Roman"/>
            <w:color w:val="0563C1"/>
            <w:u w:val="single"/>
            <w:lang w:eastAsia="en-AU"/>
          </w:rPr>
          <w:t>tại</w:t>
        </w:r>
        <w:proofErr w:type="spellEnd"/>
        <w:r w:rsidRPr="00E8310C">
          <w:rPr>
            <w:rFonts w:asciiTheme="minorHAnsi" w:eastAsia="Times New Roman" w:hAnsiTheme="minorHAnsi" w:cs="Times New Roman"/>
            <w:color w:val="0563C1"/>
            <w:u w:val="single"/>
            <w:lang w:eastAsia="en-AU"/>
          </w:rPr>
          <w:t xml:space="preserve"> </w:t>
        </w:r>
        <w:proofErr w:type="spellStart"/>
        <w:r w:rsidRPr="00E8310C">
          <w:rPr>
            <w:rFonts w:asciiTheme="minorHAnsi" w:eastAsia="Times New Roman" w:hAnsiTheme="minorHAnsi" w:cs="Times New Roman"/>
            <w:color w:val="0563C1"/>
            <w:u w:val="single"/>
            <w:lang w:eastAsia="en-AU"/>
          </w:rPr>
          <w:t>đây</w:t>
        </w:r>
        <w:proofErr w:type="spellEnd"/>
      </w:hyperlink>
      <w:r w:rsidRPr="00E8310C">
        <w:rPr>
          <w:rFonts w:asciiTheme="minorHAnsi" w:eastAsia="Times New Roman" w:hAnsiTheme="minorHAnsi" w:cs="Times New Roman"/>
          <w:lang w:eastAsia="en-AU"/>
        </w:rPr>
        <w:t>.</w:t>
      </w:r>
    </w:p>
    <w:p w14:paraId="1A35626C" w14:textId="77777777" w:rsidR="008869AF" w:rsidRPr="00E8310C" w:rsidRDefault="008869AF" w:rsidP="009C68A7">
      <w:pPr>
        <w:shd w:val="clear" w:color="auto" w:fill="FFFFFF"/>
        <w:spacing w:after="240"/>
        <w:rPr>
          <w:rFonts w:asciiTheme="minorHAnsi" w:eastAsia="Times New Roman" w:hAnsiTheme="minorHAnsi" w:cs="Times New Roman"/>
          <w:lang w:eastAsia="en-AU"/>
        </w:rPr>
      </w:pP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lastRenderedPageBreak/>
        <w:t>Vui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lòng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liên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lạc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trực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tiếp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với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VPA </w:t>
      </w:r>
      <w:r w:rsidRPr="00E8310C">
        <w:rPr>
          <w:rFonts w:asciiTheme="minorHAnsi" w:hAnsiTheme="minorHAnsi"/>
        </w:rPr>
        <w:t>(</w:t>
      </w:r>
      <w:hyperlink r:id="rId11" w:history="1">
        <w:r w:rsidRPr="00E8310C">
          <w:rPr>
            <w:rStyle w:val="Hyperlink"/>
            <w:rFonts w:asciiTheme="minorHAnsi" w:hAnsiTheme="minorHAnsi"/>
          </w:rPr>
          <w:t>https://engage.vic.gov.au/preston-market-precinct</w:t>
        </w:r>
      </w:hyperlink>
      <w:r w:rsidRPr="00E8310C">
        <w:rPr>
          <w:rFonts w:asciiTheme="minorHAnsi" w:hAnsiTheme="minorHAnsi"/>
        </w:rPr>
        <w:t xml:space="preserve">)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nếu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có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bất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kỳ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thắc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mắc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nào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về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các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bước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tiếp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theo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trong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tiến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trình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của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họ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>.</w:t>
      </w:r>
    </w:p>
    <w:p w14:paraId="0D0D7BBD" w14:textId="77777777" w:rsidR="008869AF" w:rsidRPr="00E8310C" w:rsidRDefault="008869AF" w:rsidP="005D2072">
      <w:pPr>
        <w:shd w:val="clear" w:color="auto" w:fill="FFFFFF"/>
        <w:spacing w:after="240"/>
        <w:rPr>
          <w:rFonts w:asciiTheme="minorHAnsi" w:eastAsia="Times New Roman" w:hAnsiTheme="minorHAnsi" w:cs="Times New Roman"/>
          <w:lang w:eastAsia="en-AU"/>
        </w:rPr>
      </w:pP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Hội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đồng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Thành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phố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sẽ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tiếp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tục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vận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động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cho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cộng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đồng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và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quý</w:t>
      </w:r>
      <w:proofErr w:type="spellEnd"/>
      <w:r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vị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có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thể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liên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lang w:eastAsia="en-AU"/>
        </w:rPr>
        <w:t>lạc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với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chúng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tôi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để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biết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thêm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thông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tin:</w:t>
      </w:r>
    </w:p>
    <w:p w14:paraId="5950C578" w14:textId="77777777" w:rsidR="008869AF" w:rsidRPr="00E8310C" w:rsidRDefault="008869AF" w:rsidP="00246D83">
      <w:pPr>
        <w:shd w:val="clear" w:color="auto" w:fill="FFFFFF"/>
        <w:spacing w:after="240"/>
        <w:rPr>
          <w:rFonts w:asciiTheme="minorHAnsi" w:eastAsia="Times New Roman" w:hAnsiTheme="minorHAnsi" w:cs="Times New Roman"/>
          <w:lang w:eastAsia="en-AU"/>
        </w:rPr>
      </w:pP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Đường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dây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Đa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 xml:space="preserve"> </w:t>
      </w:r>
      <w:proofErr w:type="spellStart"/>
      <w:r w:rsidRPr="00E8310C">
        <w:rPr>
          <w:rFonts w:asciiTheme="minorHAnsi" w:eastAsia="Times New Roman" w:hAnsiTheme="minorHAnsi" w:cs="Times New Roman"/>
          <w:lang w:eastAsia="en-AU"/>
        </w:rPr>
        <w:t>ngữ</w:t>
      </w:r>
      <w:proofErr w:type="spellEnd"/>
      <w:r w:rsidRPr="00E8310C">
        <w:rPr>
          <w:rFonts w:asciiTheme="minorHAnsi" w:eastAsia="Times New Roman" w:hAnsiTheme="minorHAnsi" w:cs="Times New Roman"/>
          <w:lang w:eastAsia="en-AU"/>
        </w:rPr>
        <w:t>: 03 8470 8470</w:t>
      </w:r>
    </w:p>
    <w:p w14:paraId="7D0B2988" w14:textId="77777777" w:rsidR="00360D2C" w:rsidRPr="00E8310C" w:rsidRDefault="00360D2C" w:rsidP="000C24FF">
      <w:pPr>
        <w:shd w:val="clear" w:color="auto" w:fill="FFFFFF"/>
        <w:spacing w:after="240"/>
        <w:rPr>
          <w:rFonts w:asciiTheme="minorHAnsi" w:hAnsiTheme="minorHAnsi"/>
        </w:rPr>
      </w:pPr>
    </w:p>
    <w:sectPr w:rsidR="00360D2C" w:rsidRPr="00E8310C" w:rsidSect="008869AF">
      <w:head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E236C" w14:textId="77777777" w:rsidR="00973095" w:rsidRDefault="00973095" w:rsidP="00E5764C">
      <w:r>
        <w:separator/>
      </w:r>
    </w:p>
  </w:endnote>
  <w:endnote w:type="continuationSeparator" w:id="0">
    <w:p w14:paraId="2B01A194" w14:textId="77777777" w:rsidR="00973095" w:rsidRDefault="00973095" w:rsidP="00E5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98103" w14:textId="77777777" w:rsidR="00973095" w:rsidRDefault="00973095" w:rsidP="00E5764C">
      <w:r>
        <w:separator/>
      </w:r>
    </w:p>
  </w:footnote>
  <w:footnote w:type="continuationSeparator" w:id="0">
    <w:p w14:paraId="28560A2C" w14:textId="77777777" w:rsidR="00973095" w:rsidRDefault="00973095" w:rsidP="00E5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0F96F" w14:textId="05C422F6" w:rsidR="00626406" w:rsidRPr="0051289A" w:rsidRDefault="0051289A" w:rsidP="0051289A">
    <w:pPr>
      <w:pStyle w:val="Header"/>
      <w:ind w:left="6480"/>
    </w:pPr>
    <w:r>
      <w:rPr>
        <w:noProof/>
      </w:rPr>
      <w:drawing>
        <wp:inline distT="0" distB="0" distL="0" distR="0" wp14:anchorId="507DF110" wp14:editId="0A95C769">
          <wp:extent cx="1536700" cy="692785"/>
          <wp:effectExtent l="0" t="0" r="6350" b="0"/>
          <wp:docPr id="4" name="Picture 3" descr="Description: ::COD_CorporateStationery_PNGs_ForWord:Horizontal logo:COD Template_Document_Horizontal Logo_cropp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::COD_CorporateStationery_PNGs_ForWord:Horizontal logo:COD Template_Document_Horizontal Logo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05" r="5479"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07A6E"/>
    <w:multiLevelType w:val="hybridMultilevel"/>
    <w:tmpl w:val="562AF32A"/>
    <w:lvl w:ilvl="0" w:tplc="5BA428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5FAF"/>
    <w:multiLevelType w:val="hybridMultilevel"/>
    <w:tmpl w:val="F63625B2"/>
    <w:lvl w:ilvl="0" w:tplc="2CE0F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E368D"/>
    <w:multiLevelType w:val="hybridMultilevel"/>
    <w:tmpl w:val="E6700C90"/>
    <w:lvl w:ilvl="0" w:tplc="2CE0F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C41B3"/>
    <w:multiLevelType w:val="hybridMultilevel"/>
    <w:tmpl w:val="80744A5E"/>
    <w:lvl w:ilvl="0" w:tplc="2CE0F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15187"/>
    <w:multiLevelType w:val="hybridMultilevel"/>
    <w:tmpl w:val="089EEE5E"/>
    <w:lvl w:ilvl="0" w:tplc="5BA428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C503D"/>
    <w:multiLevelType w:val="hybridMultilevel"/>
    <w:tmpl w:val="FD74FD04"/>
    <w:lvl w:ilvl="0" w:tplc="2CE0FFD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4E484F"/>
    <w:multiLevelType w:val="hybridMultilevel"/>
    <w:tmpl w:val="721C2BA2"/>
    <w:lvl w:ilvl="0" w:tplc="2CE0F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43370"/>
    <w:multiLevelType w:val="hybridMultilevel"/>
    <w:tmpl w:val="FDFEC2B0"/>
    <w:lvl w:ilvl="0" w:tplc="2CE0FFD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71B8E"/>
    <w:multiLevelType w:val="hybridMultilevel"/>
    <w:tmpl w:val="8CE24B3C"/>
    <w:lvl w:ilvl="0" w:tplc="2CE0F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1058A"/>
    <w:multiLevelType w:val="hybridMultilevel"/>
    <w:tmpl w:val="5434E954"/>
    <w:lvl w:ilvl="0" w:tplc="2CE0F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000EE"/>
    <w:multiLevelType w:val="multilevel"/>
    <w:tmpl w:val="4BC8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A41A24"/>
    <w:multiLevelType w:val="hybridMultilevel"/>
    <w:tmpl w:val="09FC6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11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DB"/>
    <w:rsid w:val="000B1D6C"/>
    <w:rsid w:val="000C24FF"/>
    <w:rsid w:val="000D5CFF"/>
    <w:rsid w:val="00140D51"/>
    <w:rsid w:val="00146A4F"/>
    <w:rsid w:val="001B7178"/>
    <w:rsid w:val="001D5286"/>
    <w:rsid w:val="001E0F18"/>
    <w:rsid w:val="002449DB"/>
    <w:rsid w:val="00246D83"/>
    <w:rsid w:val="00255D26"/>
    <w:rsid w:val="00263863"/>
    <w:rsid w:val="00271D6A"/>
    <w:rsid w:val="002D789A"/>
    <w:rsid w:val="00316DDB"/>
    <w:rsid w:val="00340884"/>
    <w:rsid w:val="003449EB"/>
    <w:rsid w:val="00360D2C"/>
    <w:rsid w:val="00383B2C"/>
    <w:rsid w:val="00422670"/>
    <w:rsid w:val="00452698"/>
    <w:rsid w:val="00452DBF"/>
    <w:rsid w:val="004673B2"/>
    <w:rsid w:val="004744A2"/>
    <w:rsid w:val="004911B5"/>
    <w:rsid w:val="00492431"/>
    <w:rsid w:val="004B0CCB"/>
    <w:rsid w:val="004F5D9B"/>
    <w:rsid w:val="0050272A"/>
    <w:rsid w:val="0051289A"/>
    <w:rsid w:val="005622A4"/>
    <w:rsid w:val="0056648A"/>
    <w:rsid w:val="0058158C"/>
    <w:rsid w:val="005B34E0"/>
    <w:rsid w:val="005C2323"/>
    <w:rsid w:val="005D2072"/>
    <w:rsid w:val="005D2234"/>
    <w:rsid w:val="005D4599"/>
    <w:rsid w:val="00600BFE"/>
    <w:rsid w:val="00626406"/>
    <w:rsid w:val="00646C6A"/>
    <w:rsid w:val="006662A7"/>
    <w:rsid w:val="006D296E"/>
    <w:rsid w:val="007748B6"/>
    <w:rsid w:val="007B50B4"/>
    <w:rsid w:val="007D72D6"/>
    <w:rsid w:val="00812FD5"/>
    <w:rsid w:val="00815B1D"/>
    <w:rsid w:val="0086064F"/>
    <w:rsid w:val="008869AF"/>
    <w:rsid w:val="0090755D"/>
    <w:rsid w:val="00930427"/>
    <w:rsid w:val="00973095"/>
    <w:rsid w:val="00973A1E"/>
    <w:rsid w:val="009C68A7"/>
    <w:rsid w:val="00A40F87"/>
    <w:rsid w:val="00A92A76"/>
    <w:rsid w:val="00A93401"/>
    <w:rsid w:val="00B10F35"/>
    <w:rsid w:val="00B91038"/>
    <w:rsid w:val="00BB280D"/>
    <w:rsid w:val="00BD4FAB"/>
    <w:rsid w:val="00C127AD"/>
    <w:rsid w:val="00C60A95"/>
    <w:rsid w:val="00C6581E"/>
    <w:rsid w:val="00CF3E2F"/>
    <w:rsid w:val="00D01188"/>
    <w:rsid w:val="00D216BB"/>
    <w:rsid w:val="00D37831"/>
    <w:rsid w:val="00D551FB"/>
    <w:rsid w:val="00D92466"/>
    <w:rsid w:val="00DA476B"/>
    <w:rsid w:val="00DE11A5"/>
    <w:rsid w:val="00DF2E30"/>
    <w:rsid w:val="00DF3A48"/>
    <w:rsid w:val="00E37F38"/>
    <w:rsid w:val="00E4234C"/>
    <w:rsid w:val="00E5764C"/>
    <w:rsid w:val="00E8310C"/>
    <w:rsid w:val="00ED5360"/>
    <w:rsid w:val="00EE5FF1"/>
    <w:rsid w:val="00F0317C"/>
    <w:rsid w:val="00F0508C"/>
    <w:rsid w:val="00F277CB"/>
    <w:rsid w:val="00F73A70"/>
    <w:rsid w:val="00FA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14DF"/>
  <w15:docId w15:val="{1FA5F242-DE1B-49E1-9F84-4BB66647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9D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49D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49DB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6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64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76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64C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0C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rsaydarebin.com.au/PrestonMarket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yperlink" Target="https://engage.vic.gov.au/preston-market-precinct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translate.google.com/translate?hl=en&amp;prev=_t&amp;sl=en&amp;tl=vi&amp;u=https://www.richardwynne.com.au/contact-2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translate.google.com/translate?hl=en&amp;prev=_t&amp;sl=en&amp;tl=vi&amp;u=https://www.change.org/p/minister-for-planning-protect-preston-market%3Futm_source%3Dshare_petition%26utm_medium%3Dcustom_url%26recruited_by_id%3D6aa483d0-b321-11e9-96cf-01f954884d86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e103d65812b34c0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UNKNOWN" version="1.0.0">
  <systemFields>
    <field name="Objective-Id">
      <value order="0">A6068675</value>
    </field>
    <field name="Objective-Title">
      <value order="0">CALD-Key-messages-Preston-Market-July-2021-Vietnamese</value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Slamet</dc:creator>
  <cp:lastModifiedBy>Alia Slamet</cp:lastModifiedBy>
  <cp:revision>4</cp:revision>
  <dcterms:created xsi:type="dcterms:W3CDTF">2021-07-28T03:43:00Z</dcterms:created>
  <dcterms:modified xsi:type="dcterms:W3CDTF">2021-08-03T00:32:00Z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A6068675</vt:lpwstr>
  </property>
  <property fmtid="{D5CDD505-2E9C-101B-9397-08002B2CF9AE}" pid="4" name="Objective-Title">
    <vt:lpwstr>Preston-Market-July-2021-Vietnamese</vt:lpwstr>
  </property>
  <property fmtid="{D5CDD505-2E9C-101B-9397-08002B2CF9AE}" pid="5" name="Objective-Additional Information [system]">
    <vt:lpwstr/>
  </property>
</Properties>
</file>