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FDB7" w14:textId="77777777" w:rsidR="00934291" w:rsidRPr="00934291" w:rsidRDefault="00934291" w:rsidP="00934291">
      <w:pPr>
        <w:shd w:val="clear" w:color="auto" w:fill="FFFFFF"/>
        <w:spacing w:after="240"/>
        <w:jc w:val="right"/>
        <w:rPr>
          <w:b/>
          <w:bCs/>
        </w:rPr>
      </w:pPr>
      <w:bookmarkStart w:id="0" w:name="_GoBack"/>
      <w:bookmarkEnd w:id="0"/>
      <w:r w:rsidRPr="00934291">
        <w:rPr>
          <w:rFonts w:cs="Raavi" w:hint="cs"/>
          <w:b/>
          <w:bCs/>
          <w:cs/>
          <w:lang w:bidi="pa-IN"/>
        </w:rPr>
        <w:t>Punjabi</w:t>
      </w:r>
    </w:p>
    <w:p w14:paraId="4F0A5EF9" w14:textId="77777777" w:rsidR="00934291" w:rsidRPr="000C24FF" w:rsidRDefault="00934291" w:rsidP="003C4D65">
      <w:pPr>
        <w:shd w:val="clear" w:color="auto" w:fill="FFFFFF"/>
        <w:spacing w:after="240"/>
        <w:rPr>
          <w:u w:val="single"/>
        </w:rPr>
      </w:pPr>
      <w:r w:rsidRPr="0009402D">
        <w:rPr>
          <w:rFonts w:cs="Raavi"/>
          <w:u w:val="single"/>
          <w:cs/>
          <w:lang w:bidi="pa-IN"/>
        </w:rPr>
        <w:t>ਕੀ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ਵਾਪਰ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ਰਿਹਾ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ਹੈ</w:t>
      </w:r>
      <w:r w:rsidRPr="0009402D">
        <w:rPr>
          <w:rFonts w:cs="Raavi"/>
          <w:u w:val="single"/>
        </w:rPr>
        <w:t xml:space="preserve"> </w:t>
      </w:r>
    </w:p>
    <w:p w14:paraId="5BEA5C48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ਕੌਂਸਲ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ਮਾਲਕ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ਨਹੀਂ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ਕੌਂਸਲ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>
        <w:rPr>
          <w:rFonts w:cs="Raavi"/>
          <w:cs/>
          <w:lang w:bidi="pa-IN"/>
        </w:rPr>
        <w:t>ਪਰੈ</w:t>
      </w:r>
      <w:r w:rsidRPr="0009402D">
        <w:rPr>
          <w:rFonts w:cs="Raavi"/>
          <w:cs/>
          <w:lang w:bidi="pa-IN"/>
        </w:rPr>
        <w:t>ਸਟਨ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>
        <w:rPr>
          <w:rFonts w:cs="Raavi"/>
          <w:cs/>
          <w:lang w:bidi="pa-IN"/>
        </w:rPr>
        <w:t>ਅਹਾਤੇ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lang w:val="en-US"/>
        </w:rPr>
        <w:t>(Preston Market Precinct)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ਨਵੀਂ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ਯੋਜਨਾਬੰਦੀ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ਨਿਯਮਾਂ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ਬਾਰੇ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ਫੈਸਲਾ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ਵਿੱਚ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ਕੋਈ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ਰਸਮੀਂ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ਭੂਮਿਕਾ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ਨਹੀਂ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, </w:t>
      </w:r>
      <w:r>
        <w:rPr>
          <w:rFonts w:cs="Raavi" w:hint="cs"/>
          <w:cs/>
          <w:lang w:bidi="pa-IN"/>
        </w:rPr>
        <w:t xml:space="preserve">ਇਹ </w:t>
      </w:r>
      <w:r w:rsidRPr="0009402D">
        <w:rPr>
          <w:rFonts w:cs="Raavi"/>
          <w:cs/>
          <w:lang w:bidi="pa-IN"/>
        </w:rPr>
        <w:t>ਭੂਮਿਕਾ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>ਰਾਜ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ਸਰਕਾਰ</w:t>
      </w:r>
      <w:r w:rsidRPr="0009402D">
        <w:rPr>
          <w:rFonts w:cs="Raavi"/>
          <w:cs/>
        </w:rPr>
        <w:t xml:space="preserve"> (</w:t>
      </w:r>
      <w:r w:rsidRPr="0009402D">
        <w:rPr>
          <w:rFonts w:cs="Raavi"/>
          <w:cs/>
          <w:lang w:bidi="pa-IN"/>
        </w:rPr>
        <w:t>ਵਿਕਟੋਰੀਅਨ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ਪਲਾਨਿੰਗ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ਅਥਾਰਟੀ</w:t>
      </w:r>
      <w:r w:rsidRPr="0009402D">
        <w:rPr>
          <w:rFonts w:cs="Raavi"/>
          <w:cs/>
        </w:rPr>
        <w:t xml:space="preserve">)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Mangal"/>
          <w:cs/>
          <w:lang w:bidi="hi-IN"/>
        </w:rPr>
        <w:t>।</w:t>
      </w:r>
    </w:p>
    <w:p w14:paraId="48E33097" w14:textId="77777777" w:rsidR="00934291" w:rsidRPr="000C24FF" w:rsidRDefault="00934291" w:rsidP="003C4D65">
      <w:pPr>
        <w:shd w:val="clear" w:color="auto" w:fill="FFFFFF"/>
        <w:spacing w:after="240"/>
        <w:rPr>
          <w:rFonts w:cs="Arial"/>
          <w:color w:val="000000"/>
        </w:rPr>
      </w:pPr>
      <w:r>
        <w:rPr>
          <w:rFonts w:cs="Raavi"/>
          <w:color w:val="000000"/>
          <w:cs/>
          <w:lang w:bidi="pa-IN"/>
        </w:rPr>
        <w:t>ਪਰੈ</w:t>
      </w:r>
      <w:r w:rsidRPr="0009402D">
        <w:rPr>
          <w:rFonts w:cs="Raavi"/>
          <w:color w:val="000000"/>
          <w:cs/>
          <w:lang w:bidi="pa-IN"/>
        </w:rPr>
        <w:t>ਸਟਨ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ਮਾਰਕੀਟ</w:t>
      </w:r>
      <w:r w:rsidRPr="0009402D">
        <w:rPr>
          <w:rFonts w:cs="Raavi"/>
          <w:color w:val="000000"/>
          <w:cs/>
        </w:rPr>
        <w:t xml:space="preserve"> </w:t>
      </w:r>
      <w:r>
        <w:rPr>
          <w:rFonts w:cs="Raavi"/>
          <w:color w:val="000000"/>
          <w:cs/>
          <w:lang w:bidi="pa-IN"/>
        </w:rPr>
        <w:t>ਅਹਾਤੇ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ਵਾਸਤੇ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ਕੌਂਸਲ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ਦੇ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ਉਦੇਸ਼ਾਂ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ਨੂੰ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ਸਪੱਸ਼ਟ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ਰੂਪ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ਵਿੱਚ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ਸਾਡੀ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eastAsia="Times New Roman" w:cs="Raavi"/>
          <w:color w:val="000000"/>
        </w:rPr>
        <w:t>‘</w:t>
      </w:r>
      <w:r w:rsidRPr="0009402D">
        <w:rPr>
          <w:rFonts w:cs="Raavi"/>
          <w:color w:val="000000"/>
          <w:cs/>
          <w:lang w:bidi="pa-IN"/>
        </w:rPr>
        <w:t>ਹਾਰਟ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ਆਫ</w:t>
      </w:r>
      <w:r w:rsidRPr="0009402D">
        <w:rPr>
          <w:rFonts w:cs="Raavi"/>
          <w:color w:val="000000"/>
          <w:cs/>
        </w:rPr>
        <w:t xml:space="preserve"> </w:t>
      </w:r>
      <w:r>
        <w:rPr>
          <w:rFonts w:cs="Raavi"/>
          <w:color w:val="000000"/>
          <w:cs/>
          <w:lang w:bidi="pa-IN"/>
        </w:rPr>
        <w:t>ਪਰੈ</w:t>
      </w:r>
      <w:r w:rsidRPr="0009402D">
        <w:rPr>
          <w:rFonts w:cs="Raavi"/>
          <w:color w:val="000000"/>
          <w:cs/>
          <w:lang w:bidi="pa-IN"/>
        </w:rPr>
        <w:t>ਸਟਨ</w:t>
      </w:r>
      <w:r w:rsidRPr="0009402D">
        <w:rPr>
          <w:rFonts w:eastAsia="Times New Roman" w:cs="Raavi"/>
          <w:color w:val="000000"/>
        </w:rPr>
        <w:t>’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ਰਿਪੋਰਟ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ਵਿੱਚ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ਨਿਰਧਾਰਤ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ਕੀਤਾ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ਗਿਆ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ਹੈ</w:t>
      </w:r>
      <w:r w:rsidRPr="0009402D">
        <w:rPr>
          <w:rFonts w:cs="Raavi"/>
          <w:color w:val="000000"/>
          <w:cs/>
        </w:rPr>
        <w:t xml:space="preserve">, </w:t>
      </w:r>
      <w:r w:rsidRPr="0009402D">
        <w:rPr>
          <w:rFonts w:cs="Raavi"/>
          <w:color w:val="000000"/>
          <w:cs/>
          <w:lang w:bidi="pa-IN"/>
        </w:rPr>
        <w:t>ਜੋ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ਕਿ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ਭਾਈਚਾਰੇ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ਨਾਲ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ਪਿਛਲੇ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ਸੰਵਾਦ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lang w:val="en-US"/>
        </w:rPr>
        <w:t xml:space="preserve">(engagement) </w:t>
      </w:r>
      <w:r w:rsidRPr="0009402D">
        <w:rPr>
          <w:rFonts w:cs="Raavi"/>
          <w:color w:val="000000"/>
          <w:cs/>
          <w:lang w:val="en-US" w:bidi="pa-IN"/>
        </w:rPr>
        <w:t>ਉੱਤੇ</w:t>
      </w:r>
      <w:r w:rsidRPr="0009402D">
        <w:rPr>
          <w:rFonts w:cs="Raavi"/>
          <w:color w:val="000000"/>
          <w:cs/>
          <w:lang w:val="en-US"/>
        </w:rPr>
        <w:t xml:space="preserve"> </w:t>
      </w:r>
      <w:r w:rsidRPr="0009402D">
        <w:rPr>
          <w:rFonts w:cs="Raavi"/>
          <w:color w:val="000000"/>
          <w:cs/>
          <w:lang w:val="en-US" w:bidi="pa-IN"/>
        </w:rPr>
        <w:t>ਆਧਾਰਿਤ</w:t>
      </w:r>
      <w:r w:rsidRPr="0009402D">
        <w:rPr>
          <w:rFonts w:cs="Raavi"/>
          <w:color w:val="000000"/>
          <w:cs/>
          <w:lang w:val="en-US"/>
        </w:rPr>
        <w:t xml:space="preserve"> </w:t>
      </w:r>
      <w:r w:rsidRPr="0009402D">
        <w:rPr>
          <w:rFonts w:cs="Raavi"/>
          <w:color w:val="000000"/>
          <w:cs/>
          <w:lang w:val="en-US" w:bidi="pa-IN"/>
        </w:rPr>
        <w:t>ਸੀ</w:t>
      </w:r>
      <w:r w:rsidRPr="0009402D">
        <w:rPr>
          <w:rFonts w:cs="Mangal"/>
          <w:color w:val="000000"/>
          <w:cs/>
          <w:lang w:val="en-US" w:bidi="hi-IN"/>
        </w:rPr>
        <w:t>।</w:t>
      </w:r>
    </w:p>
    <w:p w14:paraId="4ECBE30D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ਮੱਧ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ਜੂਨ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ਤੋਂ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ਲੈ</w:t>
      </w:r>
      <w:r>
        <w:rPr>
          <w:rFonts w:cs="Raavi" w:hint="cs"/>
          <w:cs/>
          <w:lang w:bidi="pa-IN"/>
        </w:rPr>
        <w:t xml:space="preserve"> </w:t>
      </w:r>
      <w:r w:rsidRPr="0009402D">
        <w:rPr>
          <w:rFonts w:cs="Raavi"/>
          <w:cs/>
          <w:lang w:bidi="pa-IN"/>
        </w:rPr>
        <w:t>ਕੇ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ਮੱਧ</w:t>
      </w:r>
      <w:r w:rsidRPr="0009402D">
        <w:rPr>
          <w:rFonts w:cs="Raavi"/>
          <w:cs/>
        </w:rPr>
        <w:t>-</w:t>
      </w:r>
      <w:r w:rsidRPr="0009402D">
        <w:rPr>
          <w:rFonts w:cs="Raavi"/>
          <w:cs/>
          <w:lang w:bidi="pa-IN"/>
        </w:rPr>
        <w:t>ਜੁਲਾਈ</w:t>
      </w:r>
      <w:r w:rsidRPr="0009402D">
        <w:rPr>
          <w:rFonts w:cs="Raavi"/>
          <w:cs/>
        </w:rPr>
        <w:t xml:space="preserve"> 2021 </w:t>
      </w:r>
      <w:r w:rsidRPr="0009402D">
        <w:rPr>
          <w:rFonts w:cs="Raavi"/>
          <w:cs/>
          <w:lang w:bidi="pa-IN"/>
        </w:rPr>
        <w:t>ਤੱਕ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ਵਿਕਟੋਰੀਅਨ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ਪਲਾਨਿੰਗ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ਅਥਾਰਟੀ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lang w:val="en-US"/>
        </w:rPr>
        <w:t xml:space="preserve">(VPA) </w:t>
      </w:r>
      <w:r w:rsidRPr="0009402D">
        <w:rPr>
          <w:rFonts w:cs="Raavi"/>
          <w:cs/>
          <w:lang w:val="en-US" w:bidi="pa-IN"/>
        </w:rPr>
        <w:t>ਨੇ</w:t>
      </w:r>
      <w:r w:rsidRPr="0009402D">
        <w:rPr>
          <w:rFonts w:cs="Raavi"/>
          <w:lang w:val="en-US"/>
        </w:rPr>
        <w:t xml:space="preserve"> </w:t>
      </w:r>
      <w:r>
        <w:rPr>
          <w:rFonts w:cs="Raavi"/>
          <w:cs/>
          <w:lang w:val="en-US" w:bidi="pa-IN"/>
        </w:rPr>
        <w:t>ਪਰੈ</w:t>
      </w:r>
      <w:r w:rsidRPr="0009402D">
        <w:rPr>
          <w:rFonts w:cs="Raavi"/>
          <w:cs/>
          <w:lang w:val="en-US" w:bidi="pa-IN"/>
        </w:rPr>
        <w:t>ਸਟਨ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ਮਾਰਕੀਟ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ਅਤੇ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ਇਸ</w:t>
      </w:r>
      <w:r>
        <w:rPr>
          <w:rFonts w:cs="Raavi" w:hint="cs"/>
          <w:cs/>
          <w:lang w:val="en-US" w:bidi="pa-IN"/>
        </w:rPr>
        <w:t xml:space="preserve"> </w:t>
      </w:r>
      <w:r w:rsidRPr="0009402D">
        <w:rPr>
          <w:rFonts w:cs="Raavi"/>
          <w:cs/>
          <w:lang w:val="en-US" w:bidi="pa-IN"/>
        </w:rPr>
        <w:t>ਦੇ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ਆਸ</w:t>
      </w:r>
      <w:r w:rsidRPr="0009402D">
        <w:rPr>
          <w:rFonts w:cs="Raavi"/>
          <w:cs/>
          <w:lang w:val="en-US"/>
        </w:rPr>
        <w:t>-</w:t>
      </w:r>
      <w:r w:rsidRPr="0009402D">
        <w:rPr>
          <w:rFonts w:cs="Raavi"/>
          <w:cs/>
          <w:lang w:val="en-US" w:bidi="pa-IN"/>
        </w:rPr>
        <w:t>ਪਾਸ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ਦੇ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ਸਥਾਨ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ਦੇ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ਭਵਿੱਖ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ਵਿੱਚ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ਪੁਨਰ</w:t>
      </w:r>
      <w:r w:rsidRPr="0009402D">
        <w:rPr>
          <w:rFonts w:cs="Raavi"/>
          <w:cs/>
          <w:lang w:val="en-US"/>
        </w:rPr>
        <w:t>-</w:t>
      </w:r>
      <w:r w:rsidRPr="0009402D">
        <w:rPr>
          <w:rFonts w:cs="Raavi"/>
          <w:cs/>
          <w:lang w:val="en-US" w:bidi="pa-IN"/>
        </w:rPr>
        <w:t>ਵਿਕਾਸ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ਵਾਸਤੇ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ਤਜਵੀਜ਼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ਕੀਤੇ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ਯੋਜਨਾਬੰਦੀ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ਨਿਯਮਾਂ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ਬਾਰੇ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ਜਨਤਾ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ਨਾਲ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ਸਲਾਹ</w:t>
      </w:r>
      <w:r w:rsidRPr="0009402D">
        <w:rPr>
          <w:rFonts w:cs="Raavi"/>
          <w:cs/>
          <w:lang w:val="en-US"/>
        </w:rPr>
        <w:t>-</w:t>
      </w:r>
      <w:r w:rsidRPr="0009402D">
        <w:rPr>
          <w:rFonts w:cs="Raavi"/>
          <w:cs/>
          <w:lang w:val="en-US" w:bidi="pa-IN"/>
        </w:rPr>
        <w:t>ਮਸ਼ਵਰਾ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ਕੀਤਾ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ਸੀ</w:t>
      </w:r>
      <w:r w:rsidRPr="0009402D">
        <w:rPr>
          <w:rFonts w:cs="Mangal"/>
          <w:cs/>
          <w:lang w:val="en-US" w:bidi="hi-IN"/>
        </w:rPr>
        <w:t>।</w:t>
      </w:r>
      <w:r w:rsidRPr="0009402D">
        <w:rPr>
          <w:rFonts w:cs="Raavi"/>
        </w:rPr>
        <w:t xml:space="preserve">  </w:t>
      </w:r>
    </w:p>
    <w:p w14:paraId="7ED24D86" w14:textId="77777777" w:rsidR="00934291" w:rsidRPr="000C24FF" w:rsidRDefault="00934291" w:rsidP="003C4D65">
      <w:pPr>
        <w:shd w:val="clear" w:color="auto" w:fill="FFFFFF"/>
        <w:spacing w:after="240"/>
        <w:rPr>
          <w:rFonts w:cs="Arial"/>
          <w:color w:val="000000"/>
        </w:rPr>
      </w:pPr>
      <w:r w:rsidRPr="0009402D">
        <w:rPr>
          <w:rFonts w:ascii="Raavi" w:hAnsi="Raavi" w:cs="Raavi"/>
          <w:color w:val="000000"/>
          <w:cs/>
          <w:lang w:bidi="pa-IN"/>
        </w:rPr>
        <w:t>ਕੌਂਸਲ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ਨੇ</w:t>
      </w:r>
      <w:r w:rsidRPr="0009402D">
        <w:rPr>
          <w:rFonts w:cs="Raavi"/>
          <w:color w:val="000000"/>
        </w:rPr>
        <w:t xml:space="preserve"> VPA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ਦੇ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ਖਰੜਾ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ਯੋਜਨਾਬੰਦੀ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ਨਿਯਮਾਂ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ਦਾ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ਆਪਣੇ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ਉਦੇਸ਼ਾਂ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ਦੇ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ਮੱਦੇ</w:t>
      </w:r>
      <w:r w:rsidRPr="0009402D">
        <w:rPr>
          <w:rFonts w:ascii="Raavi" w:hAnsi="Raavi" w:cs="Raavi"/>
          <w:color w:val="000000"/>
          <w:cs/>
        </w:rPr>
        <w:t>-</w:t>
      </w:r>
      <w:r w:rsidRPr="0009402D">
        <w:rPr>
          <w:rFonts w:ascii="Raavi" w:hAnsi="Raavi" w:cs="Raavi"/>
          <w:color w:val="000000"/>
          <w:cs/>
          <w:lang w:bidi="pa-IN"/>
        </w:rPr>
        <w:t>ਨਜ਼ਰ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ਮੁਲਾਂਕਣ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ਕੀਤਾ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ਹੈ</w:t>
      </w:r>
      <w:r>
        <w:rPr>
          <w:rFonts w:ascii="Raavi" w:hAnsi="Raavi" w:cs="Raavi" w:hint="cs"/>
          <w:color w:val="000000"/>
          <w:cs/>
          <w:lang w:bidi="pa-IN"/>
        </w:rPr>
        <w:t>,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ਅਤੇ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ਇਸ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ਨੂੰ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ਮਾਰਕੀਟ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ਅਤੇ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ਇਸਦੇ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ਆਸ</w:t>
      </w:r>
      <w:r w:rsidRPr="0009402D">
        <w:rPr>
          <w:rFonts w:ascii="Raavi" w:hAnsi="Raavi" w:cs="Raavi"/>
          <w:color w:val="000000"/>
          <w:cs/>
        </w:rPr>
        <w:t>-</w:t>
      </w:r>
      <w:r w:rsidRPr="0009402D">
        <w:rPr>
          <w:rFonts w:ascii="Raavi" w:hAnsi="Raavi" w:cs="Raavi"/>
          <w:color w:val="000000"/>
          <w:cs/>
          <w:lang w:bidi="pa-IN"/>
        </w:rPr>
        <w:t>ਪਾਸ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ਦੇ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ਸਥਾਨ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ਦੇ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ਭਵਿੱਖ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ਬਾਰੇ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ਗੰਭੀਰ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ਸ਼ੰਕੇ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ਹਨ</w:t>
      </w:r>
      <w:r w:rsidRPr="0009402D">
        <w:rPr>
          <w:rFonts w:ascii="Raavi" w:hAnsi="Raavi" w:cs="Mangal"/>
          <w:color w:val="000000"/>
          <w:cs/>
          <w:lang w:bidi="hi-IN"/>
        </w:rPr>
        <w:t>।</w:t>
      </w:r>
      <w:r w:rsidRPr="0009402D">
        <w:rPr>
          <w:rFonts w:cs="Raavi"/>
          <w:color w:val="000000"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ਇਹਨਾਂ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ਵਿਚ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ਸ਼ਾਮਲ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ਹਨ</w:t>
      </w:r>
      <w:r w:rsidRPr="0009402D">
        <w:rPr>
          <w:rFonts w:cs="Raavi"/>
          <w:color w:val="000000"/>
          <w:cs/>
        </w:rPr>
        <w:t>:</w:t>
      </w:r>
    </w:p>
    <w:p w14:paraId="64F50BC8" w14:textId="77777777" w:rsidR="00934291" w:rsidRPr="000C24FF" w:rsidRDefault="00934291" w:rsidP="003C4D65">
      <w:pPr>
        <w:pStyle w:val="ListParagraph"/>
        <w:numPr>
          <w:ilvl w:val="0"/>
          <w:numId w:val="9"/>
        </w:numPr>
      </w:pPr>
      <w:r w:rsidRPr="0009402D">
        <w:rPr>
          <w:rFonts w:cs="Raavi"/>
          <w:cs/>
        </w:rPr>
        <w:t xml:space="preserve">80% </w:t>
      </w: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ਢਾਹਿਆ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ਸਕਦਾ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</w:p>
    <w:p w14:paraId="27D1EC79" w14:textId="77777777" w:rsidR="00934291" w:rsidRPr="000C24FF" w:rsidRDefault="00934291" w:rsidP="003C4D65">
      <w:pPr>
        <w:pStyle w:val="ListParagraph"/>
        <w:numPr>
          <w:ilvl w:val="0"/>
          <w:numId w:val="9"/>
        </w:numPr>
      </w:pP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</w:t>
      </w:r>
      <w:r>
        <w:rPr>
          <w:rFonts w:cs="Raavi" w:hint="cs"/>
          <w:cs/>
          <w:lang w:bidi="pa-IN"/>
        </w:rPr>
        <w:t>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ਵਿਰਾਸਤੀ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>ਕਦਰਾਂ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ਸੁਰੱਖਿਆ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ਕਮਜ਼ੋਰ ਹੈ</w:t>
      </w:r>
    </w:p>
    <w:p w14:paraId="3B699840" w14:textId="77777777" w:rsidR="00934291" w:rsidRPr="000C24FF" w:rsidRDefault="00934291" w:rsidP="003C4D65">
      <w:pPr>
        <w:pStyle w:val="ListParagraph"/>
        <w:numPr>
          <w:ilvl w:val="0"/>
          <w:numId w:val="9"/>
        </w:numPr>
      </w:pP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ਸਮਾਜਕ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ਸੱਭਿਆਚਾਰਕ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>ਕੰਮਾਂ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lang w:val="en-US"/>
        </w:rPr>
        <w:t>(functions)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ਕੋਈ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ਸੁਰੱਖਿਆ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ਨਹੀਂ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</w:p>
    <w:p w14:paraId="5D02B53A" w14:textId="77777777" w:rsidR="00934291" w:rsidRPr="000C24FF" w:rsidRDefault="00934291" w:rsidP="003C4D65">
      <w:pPr>
        <w:pStyle w:val="ListParagraph"/>
        <w:numPr>
          <w:ilvl w:val="0"/>
          <w:numId w:val="9"/>
        </w:numPr>
      </w:pP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ਚੱਲ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ਰਹੀ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ਵਰਤੋਂ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ਕੋਈ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ਸੁਰੱਖਿਆ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ਨਹੀਂ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</w:rPr>
        <w:t xml:space="preserve"> </w:t>
      </w:r>
    </w:p>
    <w:p w14:paraId="4BEF5413" w14:textId="77777777" w:rsidR="00934291" w:rsidRPr="000C24FF" w:rsidRDefault="00934291" w:rsidP="003C4D65">
      <w:pPr>
        <w:pStyle w:val="ListParagraph"/>
        <w:numPr>
          <w:ilvl w:val="0"/>
          <w:numId w:val="9"/>
        </w:numPr>
      </w:pPr>
      <w:r w:rsidRPr="0009402D">
        <w:rPr>
          <w:rFonts w:cs="Raavi"/>
          <w:cs/>
          <w:lang w:bidi="pa-IN"/>
        </w:rPr>
        <w:t>ਮੌਜੂਦਾ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ਕਾਰੋਬਾਰੀਆਂ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ਵਿੱਚ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ਕਿਸੇ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ਭਵਿੱਖ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ਗਰੰਟੀ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ਨਹੀਂ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ਦਿੱਤੀ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ਜਾਂਦੀ</w:t>
      </w:r>
    </w:p>
    <w:p w14:paraId="37794D38" w14:textId="77777777" w:rsidR="00934291" w:rsidRPr="000C24FF" w:rsidRDefault="00934291" w:rsidP="003C4D65">
      <w:pPr>
        <w:pStyle w:val="ListParagraph"/>
        <w:numPr>
          <w:ilvl w:val="0"/>
          <w:numId w:val="9"/>
        </w:numPr>
      </w:pPr>
      <w:r w:rsidRPr="0009402D">
        <w:rPr>
          <w:rFonts w:cs="Raavi"/>
          <w:cs/>
          <w:lang w:bidi="pa-IN"/>
        </w:rPr>
        <w:t>ਇਸ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ਟਿਕਾਣੇ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ਵਿਕਾਸ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ਬਹੁਤ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ਸੰਘਣਾ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ਹੋਵੇਗਾ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ਜਿਸ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ਵਿੱਚ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>ਬਹੁਤ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ਜ਼ਿਆਦਾ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ਨਵੇਂ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ਵਸਨੀਕ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</w:t>
      </w:r>
      <w:r w:rsidRPr="0009402D">
        <w:rPr>
          <w:rFonts w:cs="Raavi"/>
          <w:cs/>
          <w:lang w:val="en-US" w:bidi="pa-IN"/>
        </w:rPr>
        <w:t>ੇ</w:t>
      </w:r>
      <w:r w:rsidRPr="0009402D">
        <w:rPr>
          <w:rFonts w:cs="Raavi"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ਕਾਰਾਂ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ਹੋਣਗੀਆਂ</w:t>
      </w:r>
      <w:r w:rsidRPr="0009402D">
        <w:rPr>
          <w:rFonts w:cs="Mangal"/>
          <w:cs/>
          <w:lang w:val="en-US" w:bidi="hi-IN"/>
        </w:rPr>
        <w:t>।</w:t>
      </w:r>
    </w:p>
    <w:p w14:paraId="439441E6" w14:textId="77777777" w:rsidR="00934291" w:rsidRPr="000C24FF" w:rsidRDefault="00934291" w:rsidP="003C4D65">
      <w:pPr>
        <w:autoSpaceDE w:val="0"/>
        <w:autoSpaceDN w:val="0"/>
        <w:adjustRightInd w:val="0"/>
        <w:rPr>
          <w:rFonts w:cs="Arial"/>
          <w:color w:val="000000"/>
        </w:rPr>
      </w:pPr>
      <w:r w:rsidRPr="0009402D">
        <w:rPr>
          <w:rFonts w:ascii="Raavi" w:hAnsi="Raavi" w:cs="Raavi"/>
          <w:color w:val="000000"/>
          <w:cs/>
          <w:lang w:bidi="pa-IN"/>
        </w:rPr>
        <w:t>ਕੌਂਸਲ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ਨੇ</w:t>
      </w:r>
      <w:r w:rsidRPr="0009402D">
        <w:rPr>
          <w:rFonts w:cs="Raavi"/>
          <w:color w:val="000000"/>
        </w:rPr>
        <w:t xml:space="preserve"> VPA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ਨੂੰ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ਦਿੱਤੀ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ਇੱਕ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ਸੌਂਪਣੀ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ਵਿੱਚ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ਆਪਣੇ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ਸ਼ੰਕਿਆਂ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ਨੂੰ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ਬਿਆਨ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ਕੀਤਾ</w:t>
      </w:r>
      <w:r w:rsidRPr="0009402D">
        <w:rPr>
          <w:rFonts w:cs="Raavi"/>
          <w:color w:val="000000"/>
          <w:cs/>
        </w:rPr>
        <w:t xml:space="preserve"> </w:t>
      </w:r>
      <w:r w:rsidRPr="0009402D">
        <w:rPr>
          <w:rFonts w:cs="Raavi"/>
          <w:color w:val="000000"/>
          <w:cs/>
          <w:lang w:bidi="pa-IN"/>
        </w:rPr>
        <w:t>ਹੈ</w:t>
      </w:r>
      <w:r w:rsidRPr="0009402D">
        <w:rPr>
          <w:rFonts w:cs="Raavi"/>
          <w:color w:val="000000"/>
        </w:rPr>
        <w:t xml:space="preserve">, </w:t>
      </w:r>
      <w:r w:rsidRPr="0009402D">
        <w:rPr>
          <w:rFonts w:ascii="Raavi" w:hAnsi="Raavi" w:cs="Raavi"/>
          <w:color w:val="000000"/>
          <w:cs/>
          <w:lang w:bidi="pa-IN"/>
        </w:rPr>
        <w:t>ਜਿਸ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ਨੂੰ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ਔਨਲਾਈਨ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ਏਥੇ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ਦੇਖਿਆ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ਜਾ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ਸਕਦਾ</w:t>
      </w:r>
      <w:r w:rsidRPr="0009402D">
        <w:rPr>
          <w:rFonts w:ascii="Raavi" w:hAnsi="Raavi" w:cs="Raavi"/>
          <w:color w:val="000000"/>
          <w:cs/>
        </w:rPr>
        <w:t xml:space="preserve"> </w:t>
      </w:r>
      <w:r w:rsidRPr="0009402D">
        <w:rPr>
          <w:rFonts w:ascii="Raavi" w:hAnsi="Raavi" w:cs="Raavi"/>
          <w:color w:val="000000"/>
          <w:cs/>
          <w:lang w:bidi="pa-IN"/>
        </w:rPr>
        <w:t>ਹੈ</w:t>
      </w:r>
      <w:r w:rsidRPr="0009402D">
        <w:rPr>
          <w:rFonts w:ascii="Raavi" w:hAnsi="Raavi" w:cs="Raavi"/>
          <w:color w:val="000000"/>
          <w:cs/>
        </w:rPr>
        <w:t>:</w:t>
      </w:r>
      <w:r w:rsidRPr="0009402D">
        <w:rPr>
          <w:rFonts w:cs="Raavi"/>
          <w:color w:val="000000"/>
        </w:rPr>
        <w:t xml:space="preserve"> </w:t>
      </w:r>
      <w:hyperlink r:id="rId8" w:history="1">
        <w:r w:rsidRPr="0009402D">
          <w:rPr>
            <w:rStyle w:val="Hyperlink"/>
            <w:rFonts w:cs="Raavi"/>
          </w:rPr>
          <w:t>https://www.yoursaydarebin.com.au/PrestonMarket</w:t>
        </w:r>
      </w:hyperlink>
      <w:r w:rsidRPr="0009402D">
        <w:rPr>
          <w:rFonts w:cs="Raavi"/>
          <w:color w:val="000000"/>
        </w:rPr>
        <w:t xml:space="preserve"> </w:t>
      </w:r>
    </w:p>
    <w:p w14:paraId="29B0E541" w14:textId="77777777" w:rsidR="00934291" w:rsidRPr="000C24FF" w:rsidRDefault="00934291" w:rsidP="003C4D65">
      <w:pPr>
        <w:autoSpaceDE w:val="0"/>
        <w:autoSpaceDN w:val="0"/>
        <w:adjustRightInd w:val="0"/>
        <w:rPr>
          <w:rFonts w:cs="Arial"/>
          <w:color w:val="000000"/>
        </w:rPr>
      </w:pPr>
    </w:p>
    <w:p w14:paraId="0257BA25" w14:textId="77777777" w:rsidR="00934291" w:rsidRPr="000C24FF" w:rsidRDefault="00934291" w:rsidP="003C4D65">
      <w:pPr>
        <w:shd w:val="clear" w:color="auto" w:fill="FFFFFF"/>
        <w:spacing w:after="240"/>
        <w:rPr>
          <w:u w:val="single"/>
        </w:rPr>
      </w:pPr>
      <w:r w:rsidRPr="0009402D">
        <w:rPr>
          <w:rFonts w:cs="Raavi"/>
          <w:u w:val="single"/>
          <w:cs/>
          <w:lang w:bidi="pa-IN"/>
        </w:rPr>
        <w:t>ਕੌਂਸਲ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ਦੀ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ਸੌਂਪਣੀ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ਵਿੱਚ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ਕੀ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ਹੈ</w:t>
      </w:r>
      <w:r w:rsidRPr="0009402D">
        <w:rPr>
          <w:rFonts w:cs="Raavi"/>
          <w:u w:val="single"/>
        </w:rPr>
        <w:t xml:space="preserve"> </w:t>
      </w:r>
    </w:p>
    <w:p w14:paraId="7A8CD483" w14:textId="77777777" w:rsidR="00934291" w:rsidRPr="000C24FF" w:rsidRDefault="00934291" w:rsidP="003C4D65">
      <w:pPr>
        <w:shd w:val="clear" w:color="auto" w:fill="FFFFFF"/>
      </w:pPr>
      <w:r w:rsidRPr="0009402D">
        <w:rPr>
          <w:rFonts w:cs="Raavi"/>
          <w:cs/>
          <w:lang w:bidi="pa-IN"/>
        </w:rPr>
        <w:t>ਕੁਝ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ਮੁੱਖ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ਚੀਜ਼ਾਂ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ਜੋ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ਕੌਂਸਲ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ਚਾਹੁੰਦੀ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ਇਹ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ਹਨ</w:t>
      </w:r>
      <w:r w:rsidRPr="0009402D">
        <w:rPr>
          <w:rFonts w:cs="Raavi"/>
          <w:cs/>
        </w:rPr>
        <w:t>:</w:t>
      </w:r>
    </w:p>
    <w:p w14:paraId="07C192D7" w14:textId="77777777" w:rsidR="00934291" w:rsidRPr="000C24FF" w:rsidRDefault="00934291" w:rsidP="003C4D65">
      <w:pPr>
        <w:pStyle w:val="ListParagraph"/>
        <w:numPr>
          <w:ilvl w:val="0"/>
          <w:numId w:val="11"/>
        </w:numPr>
        <w:shd w:val="clear" w:color="auto" w:fill="FFFFFF"/>
      </w:pP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>ਜਗ੍ਹਾ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ਅੰਦਰ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ਇਸ</w:t>
      </w:r>
      <w:r>
        <w:rPr>
          <w:rFonts w:cs="Raavi" w:hint="cs"/>
          <w:cs/>
          <w:lang w:bidi="pa-IN"/>
        </w:rPr>
        <w:t xml:space="preserve"> </w:t>
      </w:r>
      <w:r w:rsidRPr="0009402D">
        <w:rPr>
          <w:rFonts w:cs="Raavi"/>
          <w:cs/>
          <w:lang w:bidi="pa-IN"/>
        </w:rPr>
        <w:t>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ਵਰਤਮਾਨ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ਟਿਕਾਣੇ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ਵਿੱਚ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ਰੱਖਣਾ</w:t>
      </w:r>
      <w:r w:rsidRPr="0009402D">
        <w:rPr>
          <w:rFonts w:cs="Raavi"/>
        </w:rPr>
        <w:t xml:space="preserve"> </w:t>
      </w:r>
    </w:p>
    <w:p w14:paraId="282B0638" w14:textId="77777777" w:rsidR="00934291" w:rsidRPr="000C24FF" w:rsidRDefault="00934291" w:rsidP="003C4D65">
      <w:pPr>
        <w:pStyle w:val="ListParagraph"/>
        <w:numPr>
          <w:ilvl w:val="0"/>
          <w:numId w:val="11"/>
        </w:numPr>
        <w:shd w:val="clear" w:color="auto" w:fill="FFFFFF"/>
      </w:pPr>
      <w:r w:rsidRPr="0009402D">
        <w:rPr>
          <w:rFonts w:cs="Raavi"/>
          <w:cs/>
          <w:lang w:bidi="pa-IN"/>
        </w:rPr>
        <w:t>ਯਕੀਨੀ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ਬਣਾਉਣਾ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ਕਿਫਾਇਤੀ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ਤਾਜ਼ੇ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ਵੰਨ</w:t>
      </w:r>
      <w:r w:rsidRPr="0009402D">
        <w:rPr>
          <w:rFonts w:cs="Raavi"/>
          <w:cs/>
        </w:rPr>
        <w:t>-</w:t>
      </w:r>
      <w:r w:rsidRPr="0009402D">
        <w:rPr>
          <w:rFonts w:cs="Raavi"/>
          <w:cs/>
          <w:lang w:bidi="pa-IN"/>
        </w:rPr>
        <w:t>ਸੁਵੰਨੇ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ਭੋਜਨ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ਇੱਕ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ਸਥਾਨ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ਵਜੋਂ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ਵਰਤੋਂ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ਨਿਰੰਤਰ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ਜਾਰੀ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ਰਹੇ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ਜੋ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ਉੱਤਰੀ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>ਮਹਾਂਨਗਰ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ਭਾਈਚਾਰੇ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ਲੋੜਾਂ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ਪੂਰੀਆਂ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</w:p>
    <w:p w14:paraId="159A4A18" w14:textId="77777777" w:rsidR="00934291" w:rsidRPr="000C24FF" w:rsidRDefault="00934291" w:rsidP="003C4D65">
      <w:pPr>
        <w:pStyle w:val="ListParagraph"/>
        <w:numPr>
          <w:ilvl w:val="0"/>
          <w:numId w:val="11"/>
        </w:numPr>
        <w:shd w:val="clear" w:color="auto" w:fill="FFFFFF"/>
      </w:pPr>
      <w:r w:rsidRPr="0009402D">
        <w:rPr>
          <w:rFonts w:cs="Raavi"/>
          <w:cs/>
          <w:lang w:bidi="pa-IN"/>
        </w:rPr>
        <w:t>ਮੌਜੂਦਾ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ਕਾਰੋਬਾਰੀਆਂ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ਰੱਖਿਆ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ਕਰਨਾ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ਜੋ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ਉਹ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ਪੁਨਰ</w:t>
      </w:r>
      <w:r w:rsidRPr="0009402D">
        <w:rPr>
          <w:rFonts w:cs="Raavi"/>
          <w:cs/>
        </w:rPr>
        <w:t>-</w:t>
      </w:r>
      <w:r w:rsidRPr="0009402D">
        <w:rPr>
          <w:rFonts w:cs="Raavi"/>
          <w:cs/>
          <w:lang w:bidi="pa-IN"/>
        </w:rPr>
        <w:t>ਵਿਕਾਸ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ਦੌਰਾਨ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ਭਵਿੱਖ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</w:t>
      </w:r>
      <w:r w:rsidRPr="0009402D">
        <w:rPr>
          <w:rFonts w:cs="Raavi"/>
          <w:cs/>
          <w:lang w:val="en-US" w:bidi="pa-IN"/>
        </w:rPr>
        <w:t>ੱਚ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ਕਾਰੋਬਾਰ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ਚਲਾਉਣਾ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ਜਾਰੀ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ਰੱਖ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ਸਕਣ</w:t>
      </w:r>
      <w:r w:rsidRPr="0009402D">
        <w:rPr>
          <w:rFonts w:cs="Mangal"/>
          <w:cs/>
          <w:lang w:val="en-US" w:bidi="hi-IN"/>
        </w:rPr>
        <w:t>।</w:t>
      </w:r>
    </w:p>
    <w:p w14:paraId="5B193397" w14:textId="77777777" w:rsidR="00934291" w:rsidRPr="000C24FF" w:rsidRDefault="00934291" w:rsidP="003C4D65">
      <w:pPr>
        <w:pStyle w:val="ListParagraph"/>
        <w:numPr>
          <w:ilvl w:val="0"/>
          <w:numId w:val="11"/>
        </w:numPr>
        <w:shd w:val="clear" w:color="auto" w:fill="FFFFFF"/>
      </w:pPr>
      <w:r w:rsidRPr="0009402D">
        <w:rPr>
          <w:rFonts w:cs="Raavi"/>
          <w:cs/>
          <w:lang w:bidi="pa-IN"/>
        </w:rPr>
        <w:lastRenderedPageBreak/>
        <w:t>ਅਹਾਤੇ</w:t>
      </w:r>
      <w:r w:rsidRPr="0009402D">
        <w:rPr>
          <w:rFonts w:cs="Raavi"/>
          <w:cs/>
        </w:rPr>
        <w:t xml:space="preserve"> </w:t>
      </w:r>
      <w:r>
        <w:rPr>
          <w:rFonts w:cs="Raavi" w:hint="cs"/>
          <w:cs/>
          <w:lang w:bidi="pa-IN"/>
        </w:rPr>
        <w:t xml:space="preserve">ਦੇ </w:t>
      </w:r>
      <w:r w:rsidRPr="0009402D">
        <w:rPr>
          <w:rFonts w:cs="Raavi"/>
          <w:cs/>
          <w:lang w:bidi="pa-IN"/>
        </w:rPr>
        <w:t>ਅੰਦਰ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ਤਜਵੀਜ਼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ਕੀਤੀ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ਬਸੇਰਾ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ਘਣਤਾ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ਇਮਾਰਤਾਂ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ਉਚਾਈਆਂ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ਘਟਾਉਣਾ</w:t>
      </w:r>
      <w:r w:rsidRPr="0009402D">
        <w:rPr>
          <w:rFonts w:cs="Mangal"/>
          <w:cs/>
          <w:lang w:bidi="hi-IN"/>
        </w:rPr>
        <w:t>।</w:t>
      </w:r>
      <w:r w:rsidRPr="0009402D">
        <w:rPr>
          <w:rFonts w:cs="Raavi"/>
        </w:rPr>
        <w:t xml:space="preserve"> </w:t>
      </w:r>
    </w:p>
    <w:p w14:paraId="7166B558" w14:textId="77777777" w:rsidR="00934291" w:rsidRDefault="00934291" w:rsidP="003C4D65">
      <w:pPr>
        <w:shd w:val="clear" w:color="auto" w:fill="FFFFFF"/>
        <w:spacing w:after="240"/>
        <w:rPr>
          <w:rFonts w:cs="Raavi"/>
          <w:u w:val="single"/>
          <w:cs/>
          <w:lang w:bidi="pa-IN"/>
        </w:rPr>
      </w:pPr>
    </w:p>
    <w:p w14:paraId="70DCFC86" w14:textId="37C3E64C" w:rsidR="00934291" w:rsidRPr="000C24FF" w:rsidRDefault="00934291" w:rsidP="003C4D65">
      <w:pPr>
        <w:shd w:val="clear" w:color="auto" w:fill="FFFFFF"/>
        <w:spacing w:after="240"/>
        <w:rPr>
          <w:u w:val="single"/>
        </w:rPr>
      </w:pPr>
      <w:r w:rsidRPr="0009402D">
        <w:rPr>
          <w:rFonts w:cs="Raavi"/>
          <w:u w:val="single"/>
          <w:cs/>
          <w:lang w:bidi="pa-IN"/>
        </w:rPr>
        <w:t>ਪ੍ਰਕਿਰਿਆ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ਵਿੱਚ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ਅਗਲੇ</w:t>
      </w:r>
      <w:r w:rsidRPr="0009402D">
        <w:rPr>
          <w:rFonts w:cs="Raavi"/>
          <w:u w:val="single"/>
          <w:cs/>
        </w:rPr>
        <w:t xml:space="preserve"> </w:t>
      </w:r>
      <w:r w:rsidRPr="0009402D">
        <w:rPr>
          <w:rFonts w:cs="Raavi"/>
          <w:u w:val="single"/>
          <w:cs/>
          <w:lang w:bidi="pa-IN"/>
        </w:rPr>
        <w:t>ਕਦਮ</w:t>
      </w:r>
    </w:p>
    <w:p w14:paraId="68D08442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</w:rPr>
        <w:t>VPA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ਸਲਾਹ</w:t>
      </w:r>
      <w:r w:rsidRPr="0009402D">
        <w:rPr>
          <w:rFonts w:cs="Raavi"/>
          <w:cs/>
        </w:rPr>
        <w:t>-</w:t>
      </w:r>
      <w:r w:rsidRPr="0009402D">
        <w:rPr>
          <w:rFonts w:cs="Raavi"/>
          <w:cs/>
          <w:lang w:bidi="pa-IN"/>
        </w:rPr>
        <w:t>ਮਸ਼ਵਰਾ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ਹੁਣ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ਬੰਦ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ਗਿਆ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ਉਹ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ਸੌਂਪੇ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ਗਏ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ਸੁਝਾਵਾਂ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</w:rPr>
        <w:t>’</w:t>
      </w:r>
      <w:r w:rsidRPr="0009402D">
        <w:rPr>
          <w:rFonts w:cs="Raavi"/>
          <w:cs/>
          <w:lang w:bidi="pa-IN"/>
        </w:rPr>
        <w:t>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ਗੌਰ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ਕਰਨਗੇ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ਫੈਸਲਾ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ਕਰਨਗੇ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val="en-US" w:bidi="pa-IN"/>
        </w:rPr>
        <w:t>ਉਹਨਾਂ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ਦੇ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ਖਰੜਾ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ਯੋਜਨਾਬੰਦੀ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ਨਿਯਮਾਂ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ਵਿੱਚ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ਕੋਈ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ਤਬਦੀਲੀਆਂ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ਕੀਤੀਆਂ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ਜਾਣਗੀਆਂ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ਨਹੀਂ</w:t>
      </w:r>
      <w:r w:rsidRPr="0009402D">
        <w:rPr>
          <w:rFonts w:cs="Mangal"/>
          <w:cs/>
          <w:lang w:val="en-US" w:bidi="hi-IN"/>
        </w:rPr>
        <w:t>।</w:t>
      </w:r>
      <w:r w:rsidRPr="0009402D">
        <w:rPr>
          <w:rFonts w:cs="Raavi"/>
        </w:rPr>
        <w:t xml:space="preserve"> </w:t>
      </w:r>
      <w:r w:rsidRPr="0009402D">
        <w:rPr>
          <w:rFonts w:cs="Raavi"/>
          <w:cs/>
          <w:lang w:bidi="pa-IN"/>
        </w:rPr>
        <w:t>ਫੇਰ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</w:rPr>
        <w:t xml:space="preserve">VPA </w:t>
      </w:r>
      <w:r w:rsidRPr="0009402D">
        <w:rPr>
          <w:rFonts w:cs="Raavi"/>
          <w:cs/>
          <w:lang w:bidi="pa-IN"/>
        </w:rPr>
        <w:t>ਨਿਪਟਾਰਾ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ਹੋਈਆਂ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ਸੌਂਪਣੀਆਂ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ਇੱਕ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ਸਟੈਂਡਿੰਗ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ਅਡਵਾਈਜ਼ਰੀ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ਕਮੇਟੀ</w:t>
      </w:r>
      <w:r w:rsidRPr="0009402D">
        <w:rPr>
          <w:rFonts w:cs="Raavi"/>
          <w:cs/>
        </w:rPr>
        <w:t xml:space="preserve"> (</w:t>
      </w:r>
      <w:r w:rsidRPr="0009402D">
        <w:rPr>
          <w:rFonts w:cs="Raavi"/>
          <w:cs/>
          <w:lang w:bidi="pa-IN"/>
        </w:rPr>
        <w:t>ਮਾਹਰਾਂ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ਇੱਕ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ਪੈਨਲ</w:t>
      </w:r>
      <w:r w:rsidRPr="0009402D">
        <w:rPr>
          <w:rFonts w:cs="Raavi"/>
          <w:cs/>
        </w:rPr>
        <w:t xml:space="preserve">)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ਭੇਜਣ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ਫੈਸਲਾ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ਸਕਦੀ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ਜਿੱਥੇ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ਭਾਈਚਾਰਾ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ਇੱਕ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ਸੁਤੰਤਰ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ਬਾਡੀ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ਕੋਲ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ਆਪਣੀ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ਗੱਲ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ਕਹਿ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ਸਕਦਾ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Mangal"/>
          <w:cs/>
          <w:lang w:bidi="hi-IN"/>
        </w:rPr>
        <w:t>।</w:t>
      </w:r>
      <w:r w:rsidRPr="0009402D">
        <w:rPr>
          <w:rFonts w:cs="Raavi"/>
        </w:rPr>
        <w:t xml:space="preserve"> </w:t>
      </w:r>
      <w:r w:rsidRPr="0009402D">
        <w:rPr>
          <w:rFonts w:cs="Raavi"/>
          <w:cs/>
          <w:lang w:bidi="pa-IN"/>
        </w:rPr>
        <w:t>ਇੱਕ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ਸਟੈਂਡਿੰਗ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ਅਡਵਾਈਜ਼ਰੀ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ਕਮੇਟੀ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ਸੁਣਵਾਈ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ਸੰਭਾਵੀ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ਤੌਰ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</w:rPr>
        <w:t>’</w:t>
      </w:r>
      <w:r w:rsidRPr="0009402D">
        <w:rPr>
          <w:rFonts w:cs="Raavi"/>
          <w:cs/>
          <w:lang w:bidi="pa-IN"/>
        </w:rPr>
        <w:t>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ਨਵੰਬਰ</w:t>
      </w:r>
      <w:r w:rsidRPr="0009402D">
        <w:rPr>
          <w:rFonts w:cs="Raavi"/>
          <w:cs/>
        </w:rPr>
        <w:t xml:space="preserve"> 2021 </w:t>
      </w:r>
      <w:r w:rsidRPr="0009402D">
        <w:rPr>
          <w:rFonts w:cs="Raavi"/>
          <w:cs/>
          <w:lang w:bidi="pa-IN"/>
        </w:rPr>
        <w:t>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ਸ਼ੁਰੂ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ਵਿੱਚ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ਹੋਣੀ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ਨਿਯਤ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Mangal"/>
          <w:cs/>
          <w:lang w:bidi="hi-IN"/>
        </w:rPr>
        <w:t>।</w:t>
      </w:r>
      <w:r w:rsidRPr="0009402D">
        <w:rPr>
          <w:rFonts w:cs="Raavi"/>
        </w:rPr>
        <w:t xml:space="preserve"> </w:t>
      </w:r>
    </w:p>
    <w:p w14:paraId="226EC141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ਕੌਂਸਲ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ਚਾਹੁੰਦੀ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lang w:val="en-US"/>
        </w:rPr>
        <w:t xml:space="preserve">VPA </w:t>
      </w:r>
      <w:r w:rsidRPr="0009402D">
        <w:rPr>
          <w:rFonts w:cs="Raavi"/>
          <w:cs/>
          <w:lang w:val="en-US" w:bidi="pa-IN"/>
        </w:rPr>
        <w:t>ਸਾਡੇ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ਸ਼ੰਕਿਆਂ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ਨੂੰ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ਹੱਲ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ਕਰੇ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ਅਤੇ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ਤਜਵੀਜ਼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ਕੀਤੇ</w:t>
      </w:r>
      <w:r w:rsidRPr="0009402D">
        <w:rPr>
          <w:rFonts w:cs="Raavi"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ਯੋਜਨਾਬੰਦੀ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ਨਿਯਮਾਂ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ਵਿੱਚ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ਜ਼ਿਕਰਯੋਗ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ਤਬਦੀਲੀ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ਕਰੇ</w:t>
      </w:r>
      <w:r w:rsidRPr="0009402D">
        <w:rPr>
          <w:rFonts w:cs="Mangal"/>
          <w:cs/>
          <w:lang w:val="en-US" w:bidi="hi-IN"/>
        </w:rPr>
        <w:t>।</w:t>
      </w:r>
      <w:r w:rsidRPr="0009402D">
        <w:rPr>
          <w:rFonts w:cs="Raavi"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ਫੇਰ</w:t>
      </w:r>
      <w:r w:rsidRPr="0009402D">
        <w:rPr>
          <w:rFonts w:cs="Raavi"/>
          <w:cs/>
        </w:rPr>
        <w:t xml:space="preserve">, </w:t>
      </w:r>
      <w:r w:rsidRPr="0009402D">
        <w:rPr>
          <w:rFonts w:cs="Raavi"/>
          <w:cs/>
          <w:lang w:bidi="pa-IN"/>
        </w:rPr>
        <w:t>ਕੌਂਸਲ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ਚਾਹੁੰਦੀ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lang w:val="en-US"/>
        </w:rPr>
        <w:t>VPA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ਯੋਜਨਾਬੰਦੀ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ਨਿਯਮਾਂ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ਨੂੰ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ਅੰਤਿਮ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ਰੂਪ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ਦੇਣ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ਤੋਂ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ਪਹਿਲਾਂ</w:t>
      </w:r>
      <w:r w:rsidRPr="0009402D">
        <w:rPr>
          <w:rFonts w:cs="Raavi"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ਭਾਈਚਾਰੇ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ਨਾਲ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ਦੁਬਾਰਾ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ਸਲਾਹ</w:t>
      </w:r>
      <w:r w:rsidRPr="0009402D">
        <w:rPr>
          <w:rFonts w:cs="Raavi"/>
          <w:cs/>
          <w:lang w:val="en-US"/>
        </w:rPr>
        <w:t>-</w:t>
      </w:r>
      <w:r w:rsidRPr="0009402D">
        <w:rPr>
          <w:rFonts w:cs="Raavi"/>
          <w:cs/>
          <w:lang w:val="en-US" w:bidi="pa-IN"/>
        </w:rPr>
        <w:t>ਮਸ਼ਵਰਾ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ਕਰੇ</w:t>
      </w:r>
      <w:r w:rsidRPr="0009402D">
        <w:rPr>
          <w:rFonts w:cs="Mangal"/>
          <w:cs/>
          <w:lang w:val="en-US" w:bidi="hi-IN"/>
        </w:rPr>
        <w:t>।</w:t>
      </w:r>
      <w:r w:rsidRPr="0009402D">
        <w:rPr>
          <w:rFonts w:cs="Raavi"/>
        </w:rPr>
        <w:t xml:space="preserve"> </w:t>
      </w:r>
    </w:p>
    <w:p w14:paraId="0DF895F6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ਤੁਸੀਂ</w:t>
      </w:r>
      <w:r w:rsidRPr="0009402D">
        <w:rPr>
          <w:rFonts w:cs="Raavi"/>
          <w:cs/>
        </w:rPr>
        <w:t xml:space="preserve"> </w:t>
      </w:r>
      <w:r>
        <w:rPr>
          <w:rFonts w:cs="Raavi"/>
          <w:cs/>
          <w:lang w:bidi="pa-IN"/>
        </w:rPr>
        <w:t>ਪਰੈ</w:t>
      </w:r>
      <w:r w:rsidRPr="0009402D">
        <w:rPr>
          <w:rFonts w:cs="Raavi"/>
          <w:cs/>
          <w:lang w:bidi="pa-IN"/>
        </w:rPr>
        <w:t>ਸਟਨ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ਮਾਰਕੀਟ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ਦੀ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ਰੱਖਿਆ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ਲਈ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ਅਜੇ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ਡੇ</w:t>
      </w:r>
      <w:r>
        <w:rPr>
          <w:rFonts w:cs="Raavi" w:hint="cs"/>
          <w:cs/>
          <w:lang w:bidi="pa-IN"/>
        </w:rPr>
        <w:t>ਰਾ</w:t>
      </w:r>
      <w:r w:rsidRPr="0009402D">
        <w:rPr>
          <w:rFonts w:cs="Raavi"/>
          <w:cs/>
          <w:lang w:bidi="pa-IN"/>
        </w:rPr>
        <w:t>ਬਿਨ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ਪਟੀਸ਼ਨ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ਉੱਤੇ</w:t>
      </w:r>
      <w:r w:rsidRPr="0009402D">
        <w:rPr>
          <w:rFonts w:cs="Raavi"/>
        </w:rPr>
        <w:t xml:space="preserve"> </w:t>
      </w:r>
      <w:hyperlink r:id="rId9" w:history="1">
        <w:r w:rsidRPr="0009402D">
          <w:rPr>
            <w:rStyle w:val="Hyperlink"/>
            <w:rFonts w:ascii="Raavi" w:hAnsi="Raavi" w:cs="Raavi"/>
            <w:cs/>
            <w:lang w:bidi="pa-IN"/>
          </w:rPr>
          <w:t>ਏਥੇ</w:t>
        </w:r>
      </w:hyperlink>
      <w:r w:rsidRPr="0009402D">
        <w:rPr>
          <w:rFonts w:cs="Raavi"/>
        </w:rPr>
        <w:t xml:space="preserve"> </w:t>
      </w:r>
      <w:r w:rsidRPr="0009402D">
        <w:rPr>
          <w:rFonts w:cs="Raavi"/>
          <w:cs/>
          <w:lang w:bidi="pa-IN"/>
        </w:rPr>
        <w:t>ਦਸਤਖਤ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ਸਕਦੇ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ਤੁਸੀਂ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ਆਪਣੇ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ਸ਼ੰਕੇ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ਜ਼ਾਹਰ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ਲਈ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ਮੰਤਰੀ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ਸਾਹਿਬ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ਸਥਾਨਕ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ਐੱਮ</w:t>
      </w:r>
      <w:r w:rsidRPr="0009402D">
        <w:rPr>
          <w:rFonts w:cs="Raavi"/>
          <w:cs/>
        </w:rPr>
        <w:t>.</w:t>
      </w:r>
      <w:r w:rsidRPr="0009402D">
        <w:rPr>
          <w:rFonts w:cs="Raavi"/>
          <w:cs/>
          <w:lang w:bidi="pa-IN"/>
        </w:rPr>
        <w:t>ਪੀ</w:t>
      </w:r>
      <w:r w:rsidRPr="0009402D">
        <w:rPr>
          <w:rFonts w:cs="Raavi"/>
          <w:cs/>
        </w:rPr>
        <w:t xml:space="preserve">. </w:t>
      </w:r>
      <w:r w:rsidRPr="0009402D">
        <w:rPr>
          <w:rFonts w:cs="Raavi"/>
          <w:cs/>
          <w:lang w:bidi="pa-IN"/>
        </w:rPr>
        <w:t>ਨੂੰ</w:t>
      </w:r>
      <w:r w:rsidRPr="0009402D">
        <w:rPr>
          <w:rFonts w:cs="Raavi"/>
          <w:cs/>
        </w:rPr>
        <w:t xml:space="preserve"> </w:t>
      </w:r>
      <w:hyperlink r:id="rId10" w:history="1">
        <w:r w:rsidRPr="0009402D">
          <w:rPr>
            <w:rStyle w:val="Hyperlink"/>
            <w:rFonts w:ascii="Raavi" w:hAnsi="Raavi" w:cs="Raavi"/>
            <w:cs/>
            <w:lang w:bidi="pa-IN"/>
          </w:rPr>
          <w:t>ਏਥੇ</w:t>
        </w:r>
      </w:hyperlink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ਲਿਖ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ਸਕਦੇ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ਹੋ</w:t>
      </w:r>
      <w:r w:rsidRPr="0009402D">
        <w:rPr>
          <w:rFonts w:cs="Mangal"/>
          <w:cs/>
          <w:lang w:bidi="hi-IN"/>
        </w:rPr>
        <w:t>।</w:t>
      </w:r>
    </w:p>
    <w:p w14:paraId="149DAC73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ਇਸ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ਪ੍ਰਕਿਰਿਆ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ਵਿੱਚ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ਅਗਲੇ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ਕਦਮਾਂ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ਬਾਰੇ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ਕਿਸੇ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ਸਵਾਲਾਂ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ਕਿਰਪਾ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ਕਰਕੇ</w:t>
      </w:r>
      <w:r w:rsidRPr="0009402D">
        <w:rPr>
          <w:rFonts w:cs="Raavi"/>
        </w:rPr>
        <w:t xml:space="preserve"> VPA </w:t>
      </w:r>
      <w:r w:rsidRPr="0009402D">
        <w:rPr>
          <w:rFonts w:cs="Raavi"/>
          <w:cs/>
          <w:lang w:bidi="pa-IN"/>
        </w:rPr>
        <w:t>ਨਾਲ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ਸਿੱਧੇ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ਤੌਰ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</w:rPr>
        <w:t>’</w:t>
      </w:r>
      <w:r w:rsidRPr="0009402D">
        <w:rPr>
          <w:rFonts w:cs="Raavi"/>
          <w:cs/>
          <w:lang w:bidi="pa-IN"/>
        </w:rPr>
        <w:t>ਤੇ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</w:rPr>
        <w:t>(</w:t>
      </w:r>
      <w:hyperlink r:id="rId11" w:history="1">
        <w:r w:rsidRPr="0009402D">
          <w:rPr>
            <w:rStyle w:val="Hyperlink"/>
            <w:rFonts w:cs="Raavi"/>
          </w:rPr>
          <w:t>https://engage.vic.gov.au/preston-market-precinct</w:t>
        </w:r>
      </w:hyperlink>
      <w:r w:rsidRPr="0009402D">
        <w:rPr>
          <w:rFonts w:cs="Raavi"/>
        </w:rPr>
        <w:t xml:space="preserve">) </w:t>
      </w:r>
      <w:r w:rsidRPr="0009402D">
        <w:rPr>
          <w:rFonts w:cs="Raavi"/>
          <w:cs/>
          <w:lang w:bidi="pa-IN"/>
        </w:rPr>
        <w:t>ਸੰਪਰਕ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ਕਰੋ</w:t>
      </w:r>
      <w:r w:rsidRPr="0009402D">
        <w:rPr>
          <w:rFonts w:cs="Mangal"/>
          <w:cs/>
          <w:lang w:bidi="hi-IN"/>
        </w:rPr>
        <w:t>।</w:t>
      </w:r>
    </w:p>
    <w:p w14:paraId="7FED8673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ਕੌਂਸਲ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ਭਾਈਚਾਰੇ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ਵਾਸਤ</w:t>
      </w:r>
      <w:r w:rsidRPr="0009402D">
        <w:rPr>
          <w:rFonts w:cs="Raavi"/>
          <w:cs/>
          <w:lang w:val="en-US" w:bidi="pa-IN"/>
        </w:rPr>
        <w:t>ੇ</w:t>
      </w:r>
      <w:r w:rsidRPr="0009402D">
        <w:rPr>
          <w:rFonts w:cs="Raavi"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ਵਕਾਲਤ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ਕਰਨੀ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ਜਾਰੀ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ਰੱਖੇਗੀ</w:t>
      </w:r>
      <w:r w:rsidRPr="0009402D">
        <w:rPr>
          <w:rFonts w:cs="Raavi"/>
          <w:cs/>
          <w:lang w:val="en-US"/>
        </w:rPr>
        <w:t xml:space="preserve">, </w:t>
      </w:r>
      <w:r w:rsidRPr="0009402D">
        <w:rPr>
          <w:rFonts w:cs="Raavi"/>
          <w:cs/>
          <w:lang w:val="en-US" w:bidi="pa-IN"/>
        </w:rPr>
        <w:t>ਅਤੇ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ਤੁਸੀਂ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ਵਧੇਰੇ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ਜਾਣਕਾਰੀ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ਵਾਸਤੇ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ਸਾਡੇ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ਨਾਲ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ਸੰਪਰਕ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ਕਰ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ਸਕਦੇ</w:t>
      </w:r>
      <w:r w:rsidRPr="0009402D">
        <w:rPr>
          <w:rFonts w:cs="Raavi"/>
          <w:cs/>
          <w:lang w:val="en-US"/>
        </w:rPr>
        <w:t xml:space="preserve"> </w:t>
      </w:r>
      <w:r w:rsidRPr="0009402D">
        <w:rPr>
          <w:rFonts w:cs="Raavi"/>
          <w:cs/>
          <w:lang w:val="en-US" w:bidi="pa-IN"/>
        </w:rPr>
        <w:t>ਹੋ</w:t>
      </w:r>
      <w:r w:rsidRPr="0009402D">
        <w:rPr>
          <w:rFonts w:cs="Raavi"/>
          <w:cs/>
          <w:lang w:val="en-US"/>
        </w:rPr>
        <w:t>:</w:t>
      </w:r>
    </w:p>
    <w:p w14:paraId="564BDF57" w14:textId="77777777" w:rsidR="00934291" w:rsidRPr="000C24FF" w:rsidRDefault="00934291" w:rsidP="003C4D65">
      <w:pPr>
        <w:shd w:val="clear" w:color="auto" w:fill="FFFFFF"/>
        <w:spacing w:after="240"/>
      </w:pPr>
      <w:r w:rsidRPr="0009402D">
        <w:rPr>
          <w:rFonts w:cs="Raavi"/>
          <w:cs/>
          <w:lang w:bidi="pa-IN"/>
        </w:rPr>
        <w:t>ਬਹੁ</w:t>
      </w:r>
      <w:r w:rsidRPr="0009402D">
        <w:rPr>
          <w:rFonts w:cs="Raavi"/>
          <w:cs/>
        </w:rPr>
        <w:t>-</w:t>
      </w:r>
      <w:r w:rsidRPr="0009402D">
        <w:rPr>
          <w:rFonts w:cs="Raavi"/>
          <w:cs/>
          <w:lang w:bidi="pa-IN"/>
        </w:rPr>
        <w:t>ਭਾਸ਼ੀ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ਟੈਲੀਫ਼ੋਨ</w:t>
      </w:r>
      <w:r w:rsidRPr="0009402D">
        <w:rPr>
          <w:rFonts w:cs="Raavi"/>
          <w:cs/>
        </w:rPr>
        <w:t xml:space="preserve"> </w:t>
      </w:r>
      <w:r w:rsidRPr="0009402D">
        <w:rPr>
          <w:rFonts w:cs="Raavi"/>
          <w:cs/>
          <w:lang w:bidi="pa-IN"/>
        </w:rPr>
        <w:t>ਲਾਈਨ</w:t>
      </w:r>
      <w:r w:rsidRPr="0009402D">
        <w:rPr>
          <w:rFonts w:cs="Raavi"/>
        </w:rPr>
        <w:t>:</w:t>
      </w:r>
      <w:r>
        <w:rPr>
          <w:rFonts w:cs="Raavi"/>
        </w:rPr>
        <w:t xml:space="preserve"> </w:t>
      </w:r>
      <w:r w:rsidRPr="0009402D">
        <w:rPr>
          <w:rFonts w:cs="Raavi"/>
        </w:rPr>
        <w:t>03</w:t>
      </w:r>
      <w:r>
        <w:rPr>
          <w:rFonts w:cs="Raavi"/>
        </w:rPr>
        <w:t xml:space="preserve"> </w:t>
      </w:r>
      <w:r w:rsidRPr="0009402D">
        <w:rPr>
          <w:rFonts w:cs="Raavi"/>
        </w:rPr>
        <w:t>8470</w:t>
      </w:r>
      <w:r>
        <w:rPr>
          <w:rFonts w:cs="Raavi"/>
        </w:rPr>
        <w:t xml:space="preserve"> </w:t>
      </w:r>
      <w:r w:rsidRPr="0009402D">
        <w:rPr>
          <w:rFonts w:cs="Raavi"/>
        </w:rPr>
        <w:t>8470</w:t>
      </w:r>
    </w:p>
    <w:p w14:paraId="76BD6282" w14:textId="58DC9D9E" w:rsidR="00360D2C" w:rsidRDefault="00360D2C" w:rsidP="000C24FF">
      <w:pPr>
        <w:shd w:val="clear" w:color="auto" w:fill="FFFFFF"/>
        <w:spacing w:after="240"/>
      </w:pPr>
    </w:p>
    <w:sectPr w:rsidR="00360D2C" w:rsidSect="008C7C65">
      <w:headerReference w:type="defaul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2BE3" w14:textId="77777777" w:rsidR="00681AA4" w:rsidRDefault="00681AA4" w:rsidP="00E5764C">
      <w:r>
        <w:separator/>
      </w:r>
    </w:p>
  </w:endnote>
  <w:endnote w:type="continuationSeparator" w:id="0">
    <w:p w14:paraId="2B296111" w14:textId="77777777" w:rsidR="00681AA4" w:rsidRDefault="00681AA4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83BD" w14:textId="77777777" w:rsidR="00681AA4" w:rsidRDefault="00681AA4" w:rsidP="00E5764C">
      <w:r>
        <w:separator/>
      </w:r>
    </w:p>
  </w:footnote>
  <w:footnote w:type="continuationSeparator" w:id="0">
    <w:p w14:paraId="3F7397F3" w14:textId="77777777" w:rsidR="00681AA4" w:rsidRDefault="00681AA4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A5D" w14:textId="0E9F3990" w:rsidR="00E5764C" w:rsidRPr="00934291" w:rsidRDefault="00C218E5" w:rsidP="008C7C65">
    <w:pPr>
      <w:shd w:val="clear" w:color="auto" w:fill="FFFFFF"/>
      <w:spacing w:after="240"/>
      <w:ind w:left="1440"/>
      <w:rPr>
        <w:b/>
        <w:lang w:val="en-US"/>
      </w:rPr>
    </w:pP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>
      <w:rPr>
        <w:rFonts w:cs="Raavi"/>
        <w:cs/>
        <w:lang w:bidi="pa-IN"/>
      </w:rPr>
      <w:tab/>
    </w:r>
    <w:r w:rsidR="00E5764C" w:rsidRPr="00934291">
      <w:rPr>
        <w:b/>
      </w:rPr>
      <w:tab/>
    </w:r>
    <w:r w:rsidR="00E5764C" w:rsidRPr="00934291">
      <w:rPr>
        <w:b/>
      </w:rPr>
      <w:tab/>
    </w:r>
    <w:r w:rsidR="00E5764C" w:rsidRPr="00934291">
      <w:rPr>
        <w:b/>
      </w:rPr>
      <w:tab/>
    </w:r>
    <w:r w:rsidR="00E5764C" w:rsidRPr="00934291">
      <w:rPr>
        <w:b/>
      </w:rPr>
      <w:tab/>
    </w:r>
    <w:r w:rsidR="00934291" w:rsidRPr="00934291">
      <w:rPr>
        <w:b/>
      </w:rPr>
      <w:tab/>
    </w:r>
    <w:r w:rsidR="00934291" w:rsidRPr="00934291">
      <w:rPr>
        <w:b/>
      </w:rPr>
      <w:tab/>
    </w:r>
    <w:r w:rsidR="00934291" w:rsidRPr="00934291">
      <w:rPr>
        <w:b/>
      </w:rPr>
      <w:tab/>
    </w:r>
    <w:r w:rsidR="00934291" w:rsidRPr="00934291">
      <w:rPr>
        <w:b/>
      </w:rPr>
      <w:tab/>
    </w:r>
    <w:r w:rsidR="00934291" w:rsidRPr="00934291">
      <w:rPr>
        <w:b/>
      </w:rPr>
      <w:tab/>
    </w:r>
    <w:r w:rsidR="00934291" w:rsidRPr="00934291">
      <w:rPr>
        <w:b/>
      </w:rPr>
      <w:tab/>
    </w:r>
    <w:r w:rsidR="00934291" w:rsidRPr="00934291">
      <w:rPr>
        <w:b/>
      </w:rPr>
      <w:tab/>
    </w:r>
    <w:r w:rsidR="008C7C65">
      <w:rPr>
        <w:b/>
      </w:rPr>
      <w:tab/>
    </w:r>
    <w:r w:rsidR="008C7C65">
      <w:rPr>
        <w:b/>
      </w:rPr>
      <w:tab/>
    </w:r>
    <w:r w:rsidR="008C7C65">
      <w:rPr>
        <w:b/>
      </w:rPr>
      <w:tab/>
    </w:r>
    <w:r w:rsidR="00934291" w:rsidRPr="00934291">
      <w:rPr>
        <w:b/>
      </w:rPr>
      <w:tab/>
    </w:r>
    <w:r w:rsidR="008C7C65">
      <w:rPr>
        <w:b/>
      </w:rPr>
      <w:t xml:space="preserve">                               </w:t>
    </w:r>
    <w:r w:rsidR="008C7C65">
      <w:rPr>
        <w:noProof/>
      </w:rPr>
      <w:drawing>
        <wp:inline distT="0" distB="0" distL="0" distR="0" wp14:anchorId="35466EFC" wp14:editId="6A1C8080">
          <wp:extent cx="1536700" cy="692785"/>
          <wp:effectExtent l="0" t="0" r="6350" b="0"/>
          <wp:docPr id="8" name="Picture 8" descr="Description: ::COD_CorporateStationery_PNGs_ForWord:Horizontal logo:COD Template_Document_Horizontal Logo_cropp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::COD_CorporateStationery_PNGs_ForWord:Horizontal logo:COD Template_Document_Horizontal Logo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DB"/>
    <w:rsid w:val="000169D6"/>
    <w:rsid w:val="00023D93"/>
    <w:rsid w:val="000B1D6C"/>
    <w:rsid w:val="000C24FF"/>
    <w:rsid w:val="00140D51"/>
    <w:rsid w:val="001B7178"/>
    <w:rsid w:val="001E0F18"/>
    <w:rsid w:val="002449DB"/>
    <w:rsid w:val="00255D26"/>
    <w:rsid w:val="00263863"/>
    <w:rsid w:val="00271D6A"/>
    <w:rsid w:val="002A5EF5"/>
    <w:rsid w:val="00340884"/>
    <w:rsid w:val="003449EB"/>
    <w:rsid w:val="00360D2C"/>
    <w:rsid w:val="00383B2C"/>
    <w:rsid w:val="003C4D65"/>
    <w:rsid w:val="00422670"/>
    <w:rsid w:val="004673B2"/>
    <w:rsid w:val="004B0CCB"/>
    <w:rsid w:val="004F5D9B"/>
    <w:rsid w:val="0050272A"/>
    <w:rsid w:val="0058158C"/>
    <w:rsid w:val="005C2323"/>
    <w:rsid w:val="005D2234"/>
    <w:rsid w:val="005D4599"/>
    <w:rsid w:val="00646C6A"/>
    <w:rsid w:val="006662A7"/>
    <w:rsid w:val="00681AA4"/>
    <w:rsid w:val="007A2A1F"/>
    <w:rsid w:val="007B50B4"/>
    <w:rsid w:val="0080366B"/>
    <w:rsid w:val="00812FD5"/>
    <w:rsid w:val="00893925"/>
    <w:rsid w:val="008C7C65"/>
    <w:rsid w:val="008D4CA0"/>
    <w:rsid w:val="00934291"/>
    <w:rsid w:val="00A3558B"/>
    <w:rsid w:val="00AA1C17"/>
    <w:rsid w:val="00B21688"/>
    <w:rsid w:val="00BD4FAB"/>
    <w:rsid w:val="00C127AD"/>
    <w:rsid w:val="00C218E5"/>
    <w:rsid w:val="00D01188"/>
    <w:rsid w:val="00D551FB"/>
    <w:rsid w:val="00DE11A5"/>
    <w:rsid w:val="00E37F38"/>
    <w:rsid w:val="00E4234C"/>
    <w:rsid w:val="00E5764C"/>
    <w:rsid w:val="00EE5FF1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B9D8"/>
  <w15:chartTrackingRefBased/>
  <w15:docId w15:val="{87CE4F63-F796-49FF-83C0-02FB4E8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rsaydarebin.com.au/PrestonMarke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https://engage.vic.gov.au/preston-market-precinct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richardwynne.com.au/contact-2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85a4da4ff74a44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A6068670</value>
    </field>
    <field name="Objective-Title">
      <value order="0">CALD-Key-messages-Preston-Market-July-2021-Punjabi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Alia Slamet</cp:lastModifiedBy>
  <cp:revision>4</cp:revision>
  <dcterms:created xsi:type="dcterms:W3CDTF">2021-07-29T02:49:00Z</dcterms:created>
  <dcterms:modified xsi:type="dcterms:W3CDTF">2021-08-03T00:28:00Z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A6068670</vt:lpwstr>
  </property>
  <property fmtid="{D5CDD505-2E9C-101B-9397-08002B2CF9AE}" pid="4" name="Objective-Title">
    <vt:lpwstr>Preston-Market-July-2021-Punjabi</vt:lpwstr>
  </property>
  <property fmtid="{D5CDD505-2E9C-101B-9397-08002B2CF9AE}" pid="5" name="Objective-Additional Information [system]">
    <vt:lpwstr/>
  </property>
</Properties>
</file>